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48" w:rsidRDefault="00C65F48" w:rsidP="009C6728">
      <w:pPr>
        <w:pStyle w:val="Caption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C65F48" w:rsidRDefault="00C65F48" w:rsidP="009C6728">
      <w:pPr>
        <w:tabs>
          <w:tab w:val="left" w:pos="1641"/>
        </w:tabs>
        <w:jc w:val="center"/>
        <w:rPr>
          <w:b/>
          <w:bCs/>
        </w:rPr>
      </w:pPr>
      <w:r>
        <w:rPr>
          <w:b/>
          <w:bCs/>
        </w:rPr>
        <w:t xml:space="preserve">АДМИНИСТРАЦИИ КРАСНОЯРСКОГО СЕЛЬСКОГО ПОСЕЛЕНИЯ </w:t>
      </w:r>
    </w:p>
    <w:p w:rsidR="00C65F48" w:rsidRDefault="00C65F48" w:rsidP="009C6728">
      <w:pPr>
        <w:tabs>
          <w:tab w:val="left" w:pos="1641"/>
        </w:tabs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КОТЕЛЬНИКОВСКОГО МУНИЦИПАЛЬНОГО РАЙОНА </w:t>
      </w:r>
    </w:p>
    <w:p w:rsidR="00C65F48" w:rsidRDefault="00C65F48" w:rsidP="009C6728">
      <w:pPr>
        <w:tabs>
          <w:tab w:val="left" w:pos="1641"/>
        </w:tabs>
        <w:jc w:val="center"/>
        <w:rPr>
          <w:b/>
          <w:bCs/>
        </w:rPr>
      </w:pPr>
      <w:r>
        <w:rPr>
          <w:b/>
          <w:bCs/>
        </w:rPr>
        <w:t>ВОЛГОГРАДСКОЙ ОБЛАСТИ</w:t>
      </w:r>
    </w:p>
    <w:p w:rsidR="00C65F48" w:rsidRDefault="00C65F48" w:rsidP="009C6728">
      <w:pPr>
        <w:pBdr>
          <w:bottom w:val="double" w:sz="18" w:space="1" w:color="auto"/>
        </w:pBdr>
        <w:jc w:val="both"/>
        <w:rPr>
          <w:b/>
        </w:rPr>
      </w:pPr>
    </w:p>
    <w:p w:rsidR="00C65F48" w:rsidRDefault="00C65F48" w:rsidP="009C6728">
      <w:pPr>
        <w:jc w:val="both"/>
        <w:rPr>
          <w:b/>
          <w:kern w:val="28"/>
        </w:rPr>
      </w:pPr>
    </w:p>
    <w:p w:rsidR="00C65F48" w:rsidRDefault="00C65F48" w:rsidP="009C6728">
      <w:pPr>
        <w:spacing w:line="240" w:lineRule="atLeast"/>
        <w:jc w:val="right"/>
        <w:rPr>
          <w:b/>
          <w:bCs/>
        </w:rPr>
      </w:pPr>
      <w:r>
        <w:rPr>
          <w:b/>
          <w:bCs/>
          <w:color w:val="000000"/>
        </w:rPr>
        <w:t xml:space="preserve">   </w:t>
      </w:r>
    </w:p>
    <w:p w:rsidR="00C65F48" w:rsidRDefault="00C65F48" w:rsidP="009C6728">
      <w:pPr>
        <w:pStyle w:val="ConsPlusNonformat"/>
        <w:outlineLvl w:val="0"/>
        <w:rPr>
          <w:rFonts w:ascii="Arial" w:hAnsi="Arial" w:cs="Arial"/>
          <w:b/>
          <w:sz w:val="24"/>
          <w:szCs w:val="24"/>
        </w:rPr>
      </w:pPr>
      <w:r w:rsidRPr="004A08FB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01.10</w:t>
      </w:r>
      <w:r w:rsidRPr="004A08FB">
        <w:rPr>
          <w:rFonts w:ascii="Arial" w:hAnsi="Arial" w:cs="Arial"/>
          <w:sz w:val="24"/>
          <w:szCs w:val="24"/>
        </w:rPr>
        <w:t>.2019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№  77</w:t>
      </w:r>
    </w:p>
    <w:p w:rsidR="00C65F48" w:rsidRPr="00F85884" w:rsidRDefault="00C65F48" w:rsidP="00133D3B">
      <w:pPr>
        <w:jc w:val="center"/>
        <w:rPr>
          <w:rFonts w:ascii="Arial" w:hAnsi="Arial" w:cs="Arial"/>
        </w:rPr>
      </w:pPr>
    </w:p>
    <w:p w:rsidR="00C65F48" w:rsidRPr="00B12907" w:rsidRDefault="00C65F48" w:rsidP="009C6728">
      <w:pPr>
        <w:pStyle w:val="ConsPlusNormal"/>
        <w:tabs>
          <w:tab w:val="left" w:pos="284"/>
        </w:tabs>
        <w:outlineLvl w:val="0"/>
        <w:rPr>
          <w:rFonts w:cs="Arial"/>
          <w:sz w:val="24"/>
          <w:szCs w:val="24"/>
        </w:rPr>
      </w:pPr>
      <w:r w:rsidRPr="00B12907">
        <w:rPr>
          <w:rFonts w:cs="Arial"/>
          <w:sz w:val="24"/>
          <w:szCs w:val="24"/>
        </w:rPr>
        <w:t xml:space="preserve">О внесении изменений в постановление администрации </w:t>
      </w:r>
    </w:p>
    <w:p w:rsidR="00C65F48" w:rsidRPr="00B12907" w:rsidRDefault="00C65F48" w:rsidP="009C6728">
      <w:pPr>
        <w:pStyle w:val="ConsPlusNormal"/>
        <w:tabs>
          <w:tab w:val="left" w:pos="284"/>
        </w:tabs>
        <w:outlineLvl w:val="0"/>
        <w:rPr>
          <w:rFonts w:cs="Arial"/>
          <w:sz w:val="24"/>
          <w:szCs w:val="24"/>
        </w:rPr>
      </w:pPr>
      <w:r w:rsidRPr="00B12907">
        <w:rPr>
          <w:rFonts w:cs="Arial"/>
          <w:sz w:val="24"/>
          <w:szCs w:val="24"/>
        </w:rPr>
        <w:t xml:space="preserve">Красноярского сельского поселения Котельниковского </w:t>
      </w:r>
    </w:p>
    <w:p w:rsidR="00C65F48" w:rsidRPr="00B12907" w:rsidRDefault="00C65F48" w:rsidP="009C6728">
      <w:pPr>
        <w:pStyle w:val="ConsPlusNormal"/>
        <w:tabs>
          <w:tab w:val="left" w:pos="284"/>
        </w:tabs>
        <w:outlineLvl w:val="0"/>
        <w:rPr>
          <w:rFonts w:cs="Arial"/>
          <w:sz w:val="24"/>
          <w:szCs w:val="24"/>
        </w:rPr>
      </w:pPr>
      <w:r w:rsidRPr="00B12907">
        <w:rPr>
          <w:rFonts w:cs="Arial"/>
          <w:sz w:val="24"/>
          <w:szCs w:val="24"/>
        </w:rPr>
        <w:t xml:space="preserve">муниципального района Волгоградской области от </w:t>
      </w:r>
      <w:r>
        <w:rPr>
          <w:rFonts w:cs="Arial"/>
          <w:sz w:val="24"/>
          <w:szCs w:val="24"/>
        </w:rPr>
        <w:t>20.06.2012</w:t>
      </w:r>
      <w:r w:rsidRPr="00B12907">
        <w:rPr>
          <w:rFonts w:cs="Arial"/>
          <w:sz w:val="24"/>
          <w:szCs w:val="24"/>
        </w:rPr>
        <w:t xml:space="preserve">г. </w:t>
      </w:r>
    </w:p>
    <w:p w:rsidR="00C65F48" w:rsidRDefault="00C65F48" w:rsidP="000C36D4">
      <w:pPr>
        <w:rPr>
          <w:rFonts w:ascii="Arial" w:hAnsi="Arial" w:cs="Arial"/>
        </w:rPr>
      </w:pPr>
      <w:r w:rsidRPr="00B12907">
        <w:t xml:space="preserve">№ </w:t>
      </w:r>
      <w:r>
        <w:t>19</w:t>
      </w:r>
      <w:r w:rsidRPr="00B12907">
        <w:t xml:space="preserve"> </w:t>
      </w:r>
      <w:r w:rsidRPr="000C36D4">
        <w:rPr>
          <w:rFonts w:ascii="Arial" w:hAnsi="Arial" w:cs="Arial"/>
        </w:rPr>
        <w:t xml:space="preserve">«Об утверждении административного регламента предоставления администрацией Красноярского сельского поселения Котельниковского муниципального района Волгоградской области муниципальной услуги </w:t>
      </w:r>
    </w:p>
    <w:p w:rsidR="00C65F48" w:rsidRDefault="00C65F48" w:rsidP="000C36D4">
      <w:pPr>
        <w:rPr>
          <w:rFonts w:ascii="Arial" w:hAnsi="Arial" w:cs="Arial"/>
          <w:bCs/>
        </w:rPr>
      </w:pPr>
      <w:r w:rsidRPr="000C36D4">
        <w:rPr>
          <w:rFonts w:ascii="Arial" w:hAnsi="Arial" w:cs="Arial"/>
        </w:rPr>
        <w:t>«</w:t>
      </w:r>
      <w:r w:rsidRPr="00052FCC">
        <w:rPr>
          <w:rFonts w:ascii="Arial" w:hAnsi="Arial" w:cs="Arial"/>
          <w:bCs/>
        </w:rPr>
        <w:t xml:space="preserve">Передача в собственность гражданина (граждан) в порядке </w:t>
      </w:r>
    </w:p>
    <w:p w:rsidR="00C65F48" w:rsidRDefault="00C65F48" w:rsidP="00D15AF0">
      <w:pPr>
        <w:pStyle w:val="ConsPlusNormal"/>
        <w:tabs>
          <w:tab w:val="left" w:pos="284"/>
        </w:tabs>
        <w:outlineLvl w:val="0"/>
        <w:rPr>
          <w:sz w:val="24"/>
          <w:szCs w:val="24"/>
        </w:rPr>
      </w:pPr>
      <w:r w:rsidRPr="00052FCC">
        <w:rPr>
          <w:rFonts w:cs="Arial"/>
          <w:bCs/>
        </w:rPr>
        <w:t>приватизации жилых помещений муниципального жилищного фонда</w:t>
      </w:r>
      <w:r w:rsidRPr="000C36D4">
        <w:rPr>
          <w:rFonts w:cs="Arial"/>
        </w:rPr>
        <w:t>»</w:t>
      </w:r>
      <w:r w:rsidRPr="00D15AF0">
        <w:t xml:space="preserve"> </w:t>
      </w:r>
    </w:p>
    <w:p w:rsidR="00C65F48" w:rsidRPr="00D24CAE" w:rsidRDefault="00C65F48" w:rsidP="00D24CAE">
      <w:pPr>
        <w:pStyle w:val="p6"/>
        <w:shd w:val="clear" w:color="auto" w:fill="FFFFFF"/>
        <w:rPr>
          <w:rFonts w:ascii="Arial" w:hAnsi="Arial" w:cs="Arial"/>
        </w:rPr>
      </w:pPr>
      <w:r w:rsidRPr="00D24CAE">
        <w:rPr>
          <w:rFonts w:ascii="Arial" w:hAnsi="Arial" w:cs="Arial"/>
        </w:rPr>
        <w:t xml:space="preserve">В соответствии с приказом Министерства внутренних дел Российской Федерации от 31.12.2017г 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Федерации», Федерального закона от 27.07.2010 № 210-ФЗ « Об организации предоставления государственных муниципальных услуг», Федеральным законом от  6.10.2003 г № 131-ФЗ «Об общих принципах организации местного самоуправления в Российской Федерации»,   Уставом Красноярского сельского поселения, Котельниковского муниципального  района Волгоградской области, администрация Красноярского сельского поселения Котельниковского муниципального района Волгоградской области </w:t>
      </w:r>
    </w:p>
    <w:p w:rsidR="00C65F48" w:rsidRPr="009C6728" w:rsidRDefault="00C65F48" w:rsidP="00D24CAE">
      <w:pPr>
        <w:pStyle w:val="p6"/>
        <w:shd w:val="clear" w:color="auto" w:fill="FFFFFF"/>
        <w:rPr>
          <w:rFonts w:ascii="Arial" w:hAnsi="Arial" w:cs="Arial"/>
          <w:b/>
          <w:sz w:val="28"/>
          <w:szCs w:val="28"/>
        </w:rPr>
      </w:pPr>
      <w:r>
        <w:t>\</w:t>
      </w:r>
      <w:r w:rsidRPr="009C6728">
        <w:rPr>
          <w:rFonts w:ascii="Arial" w:hAnsi="Arial" w:cs="Arial"/>
          <w:b/>
          <w:sz w:val="28"/>
          <w:szCs w:val="28"/>
        </w:rPr>
        <w:t>постановляет:</w:t>
      </w:r>
    </w:p>
    <w:p w:rsidR="00C65F48" w:rsidRPr="00F85884" w:rsidRDefault="00C65F48" w:rsidP="001D4AC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lang w:eastAsia="en-US"/>
        </w:rPr>
      </w:pPr>
    </w:p>
    <w:p w:rsidR="00C65F48" w:rsidRPr="001D4AC5" w:rsidRDefault="00C65F48" w:rsidP="009C6728">
      <w:pPr>
        <w:pStyle w:val="ListParagraph"/>
        <w:numPr>
          <w:ilvl w:val="0"/>
          <w:numId w:val="2"/>
        </w:numPr>
        <w:tabs>
          <w:tab w:val="left" w:pos="1134"/>
        </w:tabs>
        <w:ind w:left="0" w:firstLine="567"/>
        <w:rPr>
          <w:rFonts w:ascii="Arial" w:hAnsi="Arial" w:cs="Arial"/>
        </w:rPr>
      </w:pPr>
      <w:r w:rsidRPr="001D4AC5">
        <w:rPr>
          <w:rFonts w:ascii="Arial" w:hAnsi="Arial" w:cs="Arial"/>
        </w:rPr>
        <w:t xml:space="preserve">Внести в административный регламент предоставления администрацией </w:t>
      </w:r>
      <w:r w:rsidRPr="009C6728">
        <w:rPr>
          <w:rFonts w:ascii="Arial" w:hAnsi="Arial" w:cs="Arial"/>
        </w:rPr>
        <w:t>Красноярского</w:t>
      </w:r>
      <w:r w:rsidRPr="001D4AC5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муниципальной услуги «</w:t>
      </w:r>
      <w:r w:rsidRPr="00052FCC">
        <w:rPr>
          <w:rFonts w:ascii="Arial" w:hAnsi="Arial" w:cs="Arial"/>
          <w:bCs/>
        </w:rPr>
        <w:t>Передача в собственность гражданина (граждан) в порядке приватизации жилых помещений муниципального жилищного фонда</w:t>
      </w:r>
      <w:r w:rsidRPr="001D4AC5">
        <w:rPr>
          <w:rFonts w:ascii="Arial" w:hAnsi="Arial" w:cs="Arial"/>
        </w:rPr>
        <w:t>» (далее – Административный регламент) следующие изменения:</w:t>
      </w:r>
    </w:p>
    <w:p w:rsidR="00C65F48" w:rsidRDefault="00C65F48" w:rsidP="00D24CAE">
      <w:pPr>
        <w:pStyle w:val="ListParagraph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Абзац 8 пункта 2.6.1 </w:t>
      </w:r>
      <w:r w:rsidRPr="001D4AC5">
        <w:rPr>
          <w:rFonts w:ascii="Arial" w:hAnsi="Arial" w:cs="Arial"/>
        </w:rPr>
        <w:t>Административного регламента</w:t>
      </w:r>
      <w:r>
        <w:rPr>
          <w:rFonts w:ascii="Arial" w:hAnsi="Arial" w:cs="Arial"/>
        </w:rPr>
        <w:t xml:space="preserve"> </w:t>
      </w:r>
    </w:p>
    <w:p w:rsidR="00C65F48" w:rsidRPr="00F36FD0" w:rsidRDefault="00C65F48" w:rsidP="002B7A04">
      <w:pPr>
        <w:autoSpaceDE w:val="0"/>
        <w:autoSpaceDN w:val="0"/>
        <w:adjustRightInd w:val="0"/>
        <w:spacing w:line="240" w:lineRule="atLeast"/>
        <w:jc w:val="both"/>
        <w:outlineLvl w:val="1"/>
      </w:pPr>
      <w:r w:rsidRPr="002B7A04">
        <w:rPr>
          <w:rFonts w:ascii="Arial" w:hAnsi="Arial" w:cs="Arial"/>
        </w:rPr>
        <w:t>«- справка о составе семьи, выданной эксплуатирующей организацией либо органом регистрационного учета;»</w:t>
      </w:r>
      <w:r w:rsidRPr="001A3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исключить</w:t>
      </w:r>
    </w:p>
    <w:p w:rsidR="00C65F48" w:rsidRDefault="00C65F48" w:rsidP="004659E6">
      <w:pPr>
        <w:pStyle w:val="ListParagraph"/>
        <w:tabs>
          <w:tab w:val="left" w:pos="1134"/>
        </w:tabs>
        <w:ind w:left="0" w:firstLine="567"/>
        <w:jc w:val="both"/>
        <w:rPr>
          <w:rFonts w:ascii="Arial" w:hAnsi="Arial" w:cs="Arial"/>
        </w:rPr>
      </w:pPr>
    </w:p>
    <w:p w:rsidR="00C65F48" w:rsidRDefault="00C65F48" w:rsidP="004659E6">
      <w:pPr>
        <w:pStyle w:val="ListParagraph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C65F48" w:rsidRPr="001D4AC5" w:rsidRDefault="00C65F48" w:rsidP="004659E6">
      <w:pPr>
        <w:pStyle w:val="ListParagraph"/>
        <w:tabs>
          <w:tab w:val="left" w:pos="1134"/>
        </w:tabs>
        <w:ind w:left="0" w:firstLine="567"/>
        <w:jc w:val="both"/>
        <w:rPr>
          <w:rFonts w:ascii="Arial" w:hAnsi="Arial" w:cs="Arial"/>
        </w:rPr>
      </w:pPr>
    </w:p>
    <w:p w:rsidR="00C65F48" w:rsidRPr="00F85884" w:rsidRDefault="00C65F48" w:rsidP="004659E6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85884">
        <w:rPr>
          <w:rFonts w:ascii="Arial" w:hAnsi="Arial" w:cs="Arial"/>
        </w:rPr>
        <w:t xml:space="preserve">. Настоящее постановление вступает в законную силу со дня его официального обнародования. </w:t>
      </w:r>
    </w:p>
    <w:p w:rsidR="00C65F48" w:rsidRPr="00F85884" w:rsidRDefault="00C65F48" w:rsidP="00133D3B">
      <w:pPr>
        <w:ind w:firstLine="540"/>
        <w:jc w:val="both"/>
        <w:rPr>
          <w:rFonts w:ascii="Arial" w:hAnsi="Arial" w:cs="Arial"/>
        </w:rPr>
      </w:pPr>
    </w:p>
    <w:p w:rsidR="00C65F48" w:rsidRPr="00F85884" w:rsidRDefault="00C65F48" w:rsidP="00133D3B">
      <w:pPr>
        <w:ind w:firstLine="540"/>
        <w:jc w:val="both"/>
        <w:rPr>
          <w:rFonts w:ascii="Arial" w:hAnsi="Arial" w:cs="Arial"/>
        </w:rPr>
      </w:pPr>
      <w:r w:rsidRPr="00F85884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Красноярского</w:t>
      </w:r>
    </w:p>
    <w:p w:rsidR="00C65F48" w:rsidRDefault="00C65F48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  <w:r w:rsidRPr="00F85884">
        <w:rPr>
          <w:rFonts w:ascii="Arial" w:hAnsi="Arial" w:cs="Arial"/>
        </w:rPr>
        <w:t xml:space="preserve">сельского поселения                           </w:t>
      </w:r>
      <w:r>
        <w:rPr>
          <w:rFonts w:ascii="Arial" w:hAnsi="Arial" w:cs="Arial"/>
        </w:rPr>
        <w:t xml:space="preserve">       </w:t>
      </w:r>
      <w:r w:rsidRPr="00F85884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Н.В.Кравченко</w:t>
      </w:r>
    </w:p>
    <w:sectPr w:rsidR="00C65F48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1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D73"/>
    <w:rsid w:val="00003ED3"/>
    <w:rsid w:val="00052FCC"/>
    <w:rsid w:val="000B7507"/>
    <w:rsid w:val="000C17D1"/>
    <w:rsid w:val="000C36D4"/>
    <w:rsid w:val="000D7A38"/>
    <w:rsid w:val="00110253"/>
    <w:rsid w:val="00133D3B"/>
    <w:rsid w:val="001412F7"/>
    <w:rsid w:val="0015168A"/>
    <w:rsid w:val="00163530"/>
    <w:rsid w:val="00196771"/>
    <w:rsid w:val="001A3516"/>
    <w:rsid w:val="001B1D73"/>
    <w:rsid w:val="001D4AC5"/>
    <w:rsid w:val="002176E6"/>
    <w:rsid w:val="0024083D"/>
    <w:rsid w:val="002471F5"/>
    <w:rsid w:val="002619DD"/>
    <w:rsid w:val="0029367F"/>
    <w:rsid w:val="002A0150"/>
    <w:rsid w:val="002B7A04"/>
    <w:rsid w:val="002C6287"/>
    <w:rsid w:val="00330623"/>
    <w:rsid w:val="003331FF"/>
    <w:rsid w:val="0037478A"/>
    <w:rsid w:val="003E4972"/>
    <w:rsid w:val="00403A57"/>
    <w:rsid w:val="00405D86"/>
    <w:rsid w:val="00417ED3"/>
    <w:rsid w:val="00420D59"/>
    <w:rsid w:val="004451E1"/>
    <w:rsid w:val="00450B6C"/>
    <w:rsid w:val="00455DEC"/>
    <w:rsid w:val="004659E6"/>
    <w:rsid w:val="00493F6A"/>
    <w:rsid w:val="004A08FB"/>
    <w:rsid w:val="004B4DEE"/>
    <w:rsid w:val="004D70FB"/>
    <w:rsid w:val="004F211A"/>
    <w:rsid w:val="005103F8"/>
    <w:rsid w:val="005156F4"/>
    <w:rsid w:val="0054267C"/>
    <w:rsid w:val="0055221D"/>
    <w:rsid w:val="005C547B"/>
    <w:rsid w:val="005D36DC"/>
    <w:rsid w:val="005D7942"/>
    <w:rsid w:val="005E6E11"/>
    <w:rsid w:val="005F7647"/>
    <w:rsid w:val="006012A3"/>
    <w:rsid w:val="006234B2"/>
    <w:rsid w:val="00625054"/>
    <w:rsid w:val="00643D96"/>
    <w:rsid w:val="00645C33"/>
    <w:rsid w:val="006D42F8"/>
    <w:rsid w:val="00706076"/>
    <w:rsid w:val="007105C1"/>
    <w:rsid w:val="00790322"/>
    <w:rsid w:val="00795926"/>
    <w:rsid w:val="007B4038"/>
    <w:rsid w:val="00835EF0"/>
    <w:rsid w:val="008641BB"/>
    <w:rsid w:val="0089233F"/>
    <w:rsid w:val="008B228E"/>
    <w:rsid w:val="008E0273"/>
    <w:rsid w:val="008E298D"/>
    <w:rsid w:val="00926D7E"/>
    <w:rsid w:val="00945D0F"/>
    <w:rsid w:val="00977527"/>
    <w:rsid w:val="009C6728"/>
    <w:rsid w:val="009E544E"/>
    <w:rsid w:val="009F2F69"/>
    <w:rsid w:val="009F7547"/>
    <w:rsid w:val="00A01D37"/>
    <w:rsid w:val="00A77225"/>
    <w:rsid w:val="00AB1E61"/>
    <w:rsid w:val="00AE65F3"/>
    <w:rsid w:val="00B00568"/>
    <w:rsid w:val="00B12907"/>
    <w:rsid w:val="00BA2E84"/>
    <w:rsid w:val="00BB32C8"/>
    <w:rsid w:val="00BD31FC"/>
    <w:rsid w:val="00BE5A4A"/>
    <w:rsid w:val="00C10178"/>
    <w:rsid w:val="00C46C91"/>
    <w:rsid w:val="00C65344"/>
    <w:rsid w:val="00C65F48"/>
    <w:rsid w:val="00C90AAA"/>
    <w:rsid w:val="00C95256"/>
    <w:rsid w:val="00C9626D"/>
    <w:rsid w:val="00CB232E"/>
    <w:rsid w:val="00D15AF0"/>
    <w:rsid w:val="00D24CAE"/>
    <w:rsid w:val="00D57743"/>
    <w:rsid w:val="00D8551E"/>
    <w:rsid w:val="00D907FB"/>
    <w:rsid w:val="00DB6061"/>
    <w:rsid w:val="00DC664A"/>
    <w:rsid w:val="00DF1341"/>
    <w:rsid w:val="00DF7AEA"/>
    <w:rsid w:val="00E73330"/>
    <w:rsid w:val="00E8369D"/>
    <w:rsid w:val="00E907F3"/>
    <w:rsid w:val="00E93D44"/>
    <w:rsid w:val="00EE1D11"/>
    <w:rsid w:val="00EE203B"/>
    <w:rsid w:val="00F36FD0"/>
    <w:rsid w:val="00F37826"/>
    <w:rsid w:val="00F604D0"/>
    <w:rsid w:val="00F80BD6"/>
    <w:rsid w:val="00F85884"/>
    <w:rsid w:val="00FC1E37"/>
    <w:rsid w:val="00FF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7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1D7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B1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D7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65344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locked/>
    <w:rsid w:val="009C6728"/>
    <w:pPr>
      <w:jc w:val="center"/>
    </w:pPr>
    <w:rPr>
      <w:rFonts w:eastAsia="Calibri"/>
      <w:b/>
      <w:noProof/>
      <w:sz w:val="26"/>
      <w:szCs w:val="20"/>
    </w:rPr>
  </w:style>
  <w:style w:type="paragraph" w:customStyle="1" w:styleId="ConsPlusNonformat">
    <w:name w:val="ConsPlusNonformat"/>
    <w:uiPriority w:val="99"/>
    <w:rsid w:val="009C672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9C6728"/>
    <w:pPr>
      <w:autoSpaceDE w:val="0"/>
      <w:autoSpaceDN w:val="0"/>
      <w:adjustRightInd w:val="0"/>
    </w:pPr>
    <w:rPr>
      <w:rFonts w:ascii="Arial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9C6728"/>
    <w:rPr>
      <w:rFonts w:ascii="Arial" w:hAnsi="Arial"/>
      <w:sz w:val="22"/>
      <w:lang w:val="ru-RU" w:eastAsia="ru-RU"/>
    </w:rPr>
  </w:style>
  <w:style w:type="paragraph" w:customStyle="1" w:styleId="p6">
    <w:name w:val="p6"/>
    <w:basedOn w:val="Normal"/>
    <w:uiPriority w:val="99"/>
    <w:rsid w:val="00D24CA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344</Words>
  <Characters>1962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12</cp:revision>
  <cp:lastPrinted>2019-09-30T07:09:00Z</cp:lastPrinted>
  <dcterms:created xsi:type="dcterms:W3CDTF">2018-12-19T14:22:00Z</dcterms:created>
  <dcterms:modified xsi:type="dcterms:W3CDTF">2019-09-30T07:10:00Z</dcterms:modified>
</cp:coreProperties>
</file>