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P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объектов электросетевого хозяйства и их неотъемлемых технологических частей</w:t>
            </w:r>
            <w:r w:rsidR="004C4573" w:rsidRPr="004C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</w:tc>
      </w:tr>
      <w:tr w:rsidR="009604DC" w:rsidRPr="009604DC" w:rsidTr="00BD12EF">
        <w:trPr>
          <w:trHeight w:val="1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984" w:rsidRPr="003746ED" w:rsidRDefault="004C4573" w:rsidP="000360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и их неотъемлемых технологических частей</w:t>
            </w:r>
            <w:r w:rsidR="00DA3D3E"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>КТП-10/0,4 № 1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7</w:t>
            </w:r>
            <w:r w:rsidR="00952B95">
              <w:rPr>
                <w:rFonts w:ascii="Times New Roman" w:hAnsi="Times New Roman"/>
                <w:sz w:val="24"/>
                <w:szCs w:val="24"/>
              </w:rPr>
              <w:t>0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2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>/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250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A76224">
              <w:rPr>
                <w:rFonts w:ascii="Times New Roman" w:hAnsi="Times New Roman"/>
                <w:sz w:val="24"/>
                <w:szCs w:val="24"/>
              </w:rPr>
              <w:t>1604/100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; КТП-10/0,4 № </w:t>
            </w:r>
            <w:r w:rsidR="00A76224">
              <w:rPr>
                <w:rFonts w:ascii="Times New Roman" w:hAnsi="Times New Roman"/>
                <w:sz w:val="24"/>
                <w:szCs w:val="24"/>
              </w:rPr>
              <w:t>1605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/6</w:t>
            </w:r>
            <w:r w:rsidR="00A76224">
              <w:rPr>
                <w:rFonts w:ascii="Times New Roman" w:hAnsi="Times New Roman"/>
                <w:sz w:val="24"/>
                <w:szCs w:val="24"/>
              </w:rPr>
              <w:t>3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7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1606/100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1707/25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1059/100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1546/100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 xml:space="preserve">; КТП-10/0,4 № 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1568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/6</w:t>
            </w:r>
            <w:r w:rsidR="006D40C5">
              <w:rPr>
                <w:rFonts w:ascii="Times New Roman" w:hAnsi="Times New Roman"/>
                <w:sz w:val="24"/>
                <w:szCs w:val="24"/>
              </w:rPr>
              <w:t>3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6D40C5">
              <w:rPr>
                <w:rFonts w:ascii="Times New Roman" w:hAnsi="Times New Roman"/>
                <w:sz w:val="24"/>
                <w:szCs w:val="24"/>
              </w:rPr>
              <w:t>1056/100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7B">
              <w:rPr>
                <w:rFonts w:ascii="Times New Roman" w:hAnsi="Times New Roman"/>
                <w:sz w:val="24"/>
                <w:szCs w:val="24"/>
              </w:rPr>
              <w:t>КПТ-</w:t>
            </w:r>
            <w:r w:rsidR="00F6337E">
              <w:rPr>
                <w:rFonts w:ascii="Times New Roman" w:hAnsi="Times New Roman"/>
                <w:sz w:val="24"/>
                <w:szCs w:val="24"/>
              </w:rPr>
              <w:t>10/0,4кв. №1079/400; КПТ-</w:t>
            </w:r>
            <w:r w:rsidR="00B62A0F">
              <w:rPr>
                <w:rFonts w:ascii="Times New Roman" w:hAnsi="Times New Roman"/>
                <w:sz w:val="24"/>
                <w:szCs w:val="24"/>
              </w:rPr>
              <w:t>10/0,4кв. №1811/63; КПТ-10/0,4кв. №1810/63; КПТ-10/0,4кв. №1709/40; КПТ-10/0,4кв. №1710/40; КПТ-10/0,4кв. №1711/40; КПТ-10/0,4кв. №1609/100;</w:t>
            </w:r>
            <w:r w:rsidR="00711C7A">
              <w:rPr>
                <w:rFonts w:ascii="Times New Roman" w:hAnsi="Times New Roman"/>
                <w:sz w:val="24"/>
                <w:szCs w:val="24"/>
              </w:rPr>
              <w:t xml:space="preserve"> КПТ-10/0,4кв. №</w:t>
            </w:r>
            <w:r w:rsidR="00711C7A" w:rsidRPr="00BA6715">
              <w:rPr>
                <w:rFonts w:ascii="Times New Roman" w:hAnsi="Times New Roman"/>
                <w:sz w:val="24"/>
                <w:szCs w:val="24"/>
              </w:rPr>
              <w:t>1611/100</w:t>
            </w:r>
            <w:r w:rsidR="00711C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6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276D0A">
              <w:rPr>
                <w:rFonts w:ascii="Times New Roman" w:hAnsi="Times New Roman"/>
                <w:sz w:val="24"/>
                <w:szCs w:val="24"/>
              </w:rPr>
              <w:t>1676/180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238">
              <w:rPr>
                <w:rFonts w:ascii="Times New Roman" w:hAnsi="Times New Roman"/>
                <w:sz w:val="24"/>
                <w:szCs w:val="24"/>
              </w:rPr>
              <w:t>КТП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11238">
              <w:rPr>
                <w:rFonts w:ascii="Times New Roman" w:hAnsi="Times New Roman"/>
                <w:sz w:val="24"/>
                <w:szCs w:val="24"/>
              </w:rPr>
              <w:t>1524/160; КТП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11238">
              <w:rPr>
                <w:rFonts w:ascii="Times New Roman" w:hAnsi="Times New Roman"/>
                <w:sz w:val="24"/>
                <w:szCs w:val="24"/>
              </w:rPr>
              <w:t xml:space="preserve">1511; 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11238">
              <w:rPr>
                <w:rFonts w:ascii="Times New Roman" w:hAnsi="Times New Roman"/>
                <w:sz w:val="24"/>
                <w:szCs w:val="24"/>
              </w:rPr>
              <w:t>1</w:t>
            </w:r>
            <w:r w:rsidR="002D02BD">
              <w:rPr>
                <w:rFonts w:ascii="Times New Roman" w:hAnsi="Times New Roman"/>
                <w:sz w:val="24"/>
                <w:szCs w:val="24"/>
              </w:rPr>
              <w:t>510</w:t>
            </w:r>
            <w:r w:rsidR="00611238">
              <w:rPr>
                <w:rFonts w:ascii="Times New Roman" w:hAnsi="Times New Roman"/>
                <w:sz w:val="24"/>
                <w:szCs w:val="24"/>
              </w:rPr>
              <w:t>/1</w:t>
            </w:r>
            <w:r w:rsidR="002D02BD">
              <w:rPr>
                <w:rFonts w:ascii="Times New Roman" w:hAnsi="Times New Roman"/>
                <w:sz w:val="24"/>
                <w:szCs w:val="24"/>
              </w:rPr>
              <w:t>6</w:t>
            </w:r>
            <w:r w:rsidR="00611238">
              <w:rPr>
                <w:rFonts w:ascii="Times New Roman" w:hAnsi="Times New Roman"/>
                <w:sz w:val="24"/>
                <w:szCs w:val="24"/>
              </w:rPr>
              <w:t>0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2D02B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2D02BD">
              <w:rPr>
                <w:rFonts w:ascii="Times New Roman" w:hAnsi="Times New Roman"/>
                <w:sz w:val="24"/>
                <w:szCs w:val="24"/>
              </w:rPr>
              <w:t>1188/250</w:t>
            </w:r>
            <w:r w:rsidR="002D02B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1094/400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F2419">
              <w:rPr>
                <w:rFonts w:ascii="Times New Roman" w:hAnsi="Times New Roman"/>
                <w:sz w:val="24"/>
                <w:szCs w:val="24"/>
              </w:rPr>
              <w:t xml:space="preserve">КТП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1093/160кВА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1078/160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604A6">
              <w:rPr>
                <w:rFonts w:ascii="Times New Roman" w:hAnsi="Times New Roman"/>
                <w:sz w:val="24"/>
                <w:szCs w:val="24"/>
              </w:rPr>
              <w:t>1053/400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6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AF2419">
              <w:rPr>
                <w:rFonts w:ascii="Times New Roman" w:hAnsi="Times New Roman"/>
                <w:sz w:val="24"/>
                <w:szCs w:val="24"/>
              </w:rPr>
              <w:t>1715/160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A6" w:rsidRPr="00BA6715">
              <w:rPr>
                <w:rFonts w:ascii="Times New Roman" w:hAnsi="Times New Roman"/>
                <w:sz w:val="24"/>
                <w:szCs w:val="24"/>
              </w:rPr>
              <w:t>КТП-10/0,4 №1558/250;</w:t>
            </w:r>
            <w:r w:rsidR="0026727B" w:rsidRPr="003746ED">
              <w:rPr>
                <w:rFonts w:ascii="Times New Roman" w:hAnsi="Times New Roman"/>
                <w:sz w:val="24"/>
                <w:szCs w:val="24"/>
              </w:rPr>
              <w:t xml:space="preserve"> КТП-10/0,4 </w:t>
            </w:r>
            <w:r w:rsidR="0026727B" w:rsidRPr="00BA6715">
              <w:rPr>
                <w:rFonts w:ascii="Times New Roman" w:hAnsi="Times New Roman"/>
                <w:sz w:val="24"/>
                <w:szCs w:val="24"/>
              </w:rPr>
              <w:t>№1086/400</w:t>
            </w:r>
            <w:r w:rsidR="0026727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10</w:t>
            </w:r>
            <w:r w:rsidR="00F75BBB">
              <w:rPr>
                <w:rFonts w:ascii="Times New Roman" w:hAnsi="Times New Roman"/>
                <w:sz w:val="24"/>
                <w:szCs w:val="24"/>
              </w:rPr>
              <w:t>73</w:t>
            </w:r>
            <w:r w:rsidR="00F75BBB">
              <w:rPr>
                <w:rFonts w:ascii="Times New Roman" w:hAnsi="Times New Roman"/>
                <w:sz w:val="24"/>
                <w:szCs w:val="24"/>
              </w:rPr>
              <w:t>/</w:t>
            </w:r>
            <w:r w:rsidR="00F75BBB">
              <w:rPr>
                <w:rFonts w:ascii="Times New Roman" w:hAnsi="Times New Roman"/>
                <w:sz w:val="24"/>
                <w:szCs w:val="24"/>
              </w:rPr>
              <w:t>63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107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</w:t>
            </w:r>
            <w:r w:rsidR="00F75BBB">
              <w:rPr>
                <w:rFonts w:ascii="Times New Roman" w:hAnsi="Times New Roman"/>
                <w:sz w:val="24"/>
                <w:szCs w:val="24"/>
              </w:rPr>
              <w:t>/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100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1529</w:t>
            </w:r>
            <w:r w:rsidR="00F75BBB">
              <w:rPr>
                <w:rFonts w:ascii="Times New Roman" w:hAnsi="Times New Roman"/>
                <w:sz w:val="24"/>
                <w:szCs w:val="24"/>
              </w:rPr>
              <w:t>/1</w:t>
            </w:r>
            <w:r w:rsidR="00F75BBB">
              <w:rPr>
                <w:rFonts w:ascii="Times New Roman" w:hAnsi="Times New Roman"/>
                <w:sz w:val="24"/>
                <w:szCs w:val="24"/>
              </w:rPr>
              <w:t>6</w:t>
            </w:r>
            <w:r w:rsidR="00F75BBB">
              <w:rPr>
                <w:rFonts w:ascii="Times New Roman" w:hAnsi="Times New Roman"/>
                <w:sz w:val="24"/>
                <w:szCs w:val="24"/>
              </w:rPr>
              <w:t>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F75BBB">
              <w:rPr>
                <w:rFonts w:ascii="Times New Roman" w:hAnsi="Times New Roman"/>
                <w:sz w:val="24"/>
                <w:szCs w:val="24"/>
              </w:rPr>
              <w:t>17</w:t>
            </w:r>
            <w:r w:rsidR="00F75BBB">
              <w:rPr>
                <w:rFonts w:ascii="Times New Roman" w:hAnsi="Times New Roman"/>
                <w:sz w:val="24"/>
                <w:szCs w:val="24"/>
              </w:rPr>
              <w:t>89</w:t>
            </w:r>
            <w:r w:rsidR="00F75BBB">
              <w:rPr>
                <w:rFonts w:ascii="Times New Roman" w:hAnsi="Times New Roman"/>
                <w:sz w:val="24"/>
                <w:szCs w:val="24"/>
              </w:rPr>
              <w:t>/100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8D198A">
              <w:rPr>
                <w:rFonts w:ascii="Times New Roman" w:hAnsi="Times New Roman"/>
                <w:sz w:val="24"/>
                <w:szCs w:val="24"/>
              </w:rPr>
              <w:t>178</w:t>
            </w:r>
            <w:r w:rsidR="008D198A">
              <w:rPr>
                <w:rFonts w:ascii="Times New Roman" w:hAnsi="Times New Roman"/>
                <w:sz w:val="24"/>
                <w:szCs w:val="24"/>
              </w:rPr>
              <w:t>8</w:t>
            </w:r>
            <w:r w:rsidR="008D198A">
              <w:rPr>
                <w:rFonts w:ascii="Times New Roman" w:hAnsi="Times New Roman"/>
                <w:sz w:val="24"/>
                <w:szCs w:val="24"/>
              </w:rPr>
              <w:t>/</w:t>
            </w:r>
            <w:r w:rsidR="008D198A">
              <w:rPr>
                <w:rFonts w:ascii="Times New Roman" w:hAnsi="Times New Roman"/>
                <w:sz w:val="24"/>
                <w:szCs w:val="24"/>
              </w:rPr>
              <w:t>63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696AA3">
              <w:rPr>
                <w:rFonts w:ascii="Times New Roman" w:hAnsi="Times New Roman"/>
                <w:sz w:val="24"/>
                <w:szCs w:val="24"/>
              </w:rPr>
              <w:t>178</w:t>
            </w:r>
            <w:r w:rsidR="00696AA3">
              <w:rPr>
                <w:rFonts w:ascii="Times New Roman" w:hAnsi="Times New Roman"/>
                <w:sz w:val="24"/>
                <w:szCs w:val="24"/>
              </w:rPr>
              <w:t>7</w:t>
            </w:r>
            <w:r w:rsidR="00696AA3">
              <w:rPr>
                <w:rFonts w:ascii="Times New Roman" w:hAnsi="Times New Roman"/>
                <w:sz w:val="24"/>
                <w:szCs w:val="24"/>
              </w:rPr>
              <w:t>/</w:t>
            </w:r>
            <w:r w:rsidR="00696AA3">
              <w:rPr>
                <w:rFonts w:ascii="Times New Roman" w:hAnsi="Times New Roman"/>
                <w:sz w:val="24"/>
                <w:szCs w:val="24"/>
              </w:rPr>
              <w:t>100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C4166A">
              <w:rPr>
                <w:rFonts w:ascii="Times New Roman" w:hAnsi="Times New Roman"/>
                <w:sz w:val="24"/>
                <w:szCs w:val="24"/>
              </w:rPr>
              <w:t>178</w:t>
            </w:r>
            <w:r w:rsidR="00C4166A">
              <w:rPr>
                <w:rFonts w:ascii="Times New Roman" w:hAnsi="Times New Roman"/>
                <w:sz w:val="24"/>
                <w:szCs w:val="24"/>
              </w:rPr>
              <w:t>5</w:t>
            </w:r>
            <w:r w:rsidR="00C4166A">
              <w:rPr>
                <w:rFonts w:ascii="Times New Roman" w:hAnsi="Times New Roman"/>
                <w:sz w:val="24"/>
                <w:szCs w:val="24"/>
              </w:rPr>
              <w:t>/100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C4166A">
              <w:rPr>
                <w:rFonts w:ascii="Times New Roman" w:hAnsi="Times New Roman"/>
                <w:sz w:val="24"/>
                <w:szCs w:val="24"/>
              </w:rPr>
              <w:t>1638</w:t>
            </w:r>
            <w:r w:rsidR="00C4166A">
              <w:rPr>
                <w:rFonts w:ascii="Times New Roman" w:hAnsi="Times New Roman"/>
                <w:sz w:val="24"/>
                <w:szCs w:val="24"/>
              </w:rPr>
              <w:t>/63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КТП-10/0,4 </w:t>
            </w:r>
            <w:r w:rsidR="00C4166A" w:rsidRPr="00BA6715">
              <w:rPr>
                <w:rFonts w:ascii="Times New Roman" w:hAnsi="Times New Roman"/>
                <w:sz w:val="24"/>
                <w:szCs w:val="24"/>
              </w:rPr>
              <w:t>№1</w:t>
            </w:r>
            <w:r w:rsidR="00C4166A" w:rsidRPr="00BA6715">
              <w:rPr>
                <w:rFonts w:ascii="Times New Roman" w:hAnsi="Times New Roman"/>
                <w:sz w:val="24"/>
                <w:szCs w:val="24"/>
              </w:rPr>
              <w:t>640</w:t>
            </w:r>
            <w:r w:rsidR="00C4166A" w:rsidRPr="00BA6715">
              <w:rPr>
                <w:rFonts w:ascii="Times New Roman" w:hAnsi="Times New Roman"/>
                <w:sz w:val="24"/>
                <w:szCs w:val="24"/>
              </w:rPr>
              <w:t>/100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3C72BB">
              <w:rPr>
                <w:rFonts w:ascii="Times New Roman" w:hAnsi="Times New Roman"/>
                <w:sz w:val="24"/>
                <w:szCs w:val="24"/>
              </w:rPr>
              <w:t>15</w:t>
            </w:r>
            <w:r w:rsidR="003C72BB">
              <w:rPr>
                <w:rFonts w:ascii="Times New Roman" w:hAnsi="Times New Roman"/>
                <w:sz w:val="24"/>
                <w:szCs w:val="24"/>
              </w:rPr>
              <w:t>04</w:t>
            </w:r>
            <w:r w:rsidR="003C72BB">
              <w:rPr>
                <w:rFonts w:ascii="Times New Roman" w:hAnsi="Times New Roman"/>
                <w:sz w:val="24"/>
                <w:szCs w:val="24"/>
              </w:rPr>
              <w:t>/</w:t>
            </w:r>
            <w:r w:rsidR="003C72BB">
              <w:rPr>
                <w:rFonts w:ascii="Times New Roman" w:hAnsi="Times New Roman"/>
                <w:sz w:val="24"/>
                <w:szCs w:val="24"/>
              </w:rPr>
              <w:t>4</w:t>
            </w:r>
            <w:r w:rsidR="003C72BB">
              <w:rPr>
                <w:rFonts w:ascii="Times New Roman" w:hAnsi="Times New Roman"/>
                <w:sz w:val="24"/>
                <w:szCs w:val="24"/>
              </w:rPr>
              <w:t>00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4E1850">
              <w:rPr>
                <w:rFonts w:ascii="Times New Roman" w:hAnsi="Times New Roman"/>
                <w:sz w:val="24"/>
                <w:szCs w:val="24"/>
              </w:rPr>
              <w:t>10</w:t>
            </w:r>
            <w:r w:rsidR="004E1850">
              <w:rPr>
                <w:rFonts w:ascii="Times New Roman" w:hAnsi="Times New Roman"/>
                <w:sz w:val="24"/>
                <w:szCs w:val="24"/>
              </w:rPr>
              <w:t>70</w:t>
            </w:r>
            <w:r w:rsidR="004E1850">
              <w:rPr>
                <w:rFonts w:ascii="Times New Roman" w:hAnsi="Times New Roman"/>
                <w:sz w:val="24"/>
                <w:szCs w:val="24"/>
              </w:rPr>
              <w:t>/400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4E1850">
              <w:rPr>
                <w:rFonts w:ascii="Times New Roman" w:hAnsi="Times New Roman"/>
                <w:sz w:val="24"/>
                <w:szCs w:val="24"/>
              </w:rPr>
              <w:t>10</w:t>
            </w:r>
            <w:r w:rsidR="004E1850">
              <w:rPr>
                <w:rFonts w:ascii="Times New Roman" w:hAnsi="Times New Roman"/>
                <w:sz w:val="24"/>
                <w:szCs w:val="24"/>
              </w:rPr>
              <w:t>69</w:t>
            </w:r>
            <w:r w:rsidR="004E1850">
              <w:rPr>
                <w:rFonts w:ascii="Times New Roman" w:hAnsi="Times New Roman"/>
                <w:sz w:val="24"/>
                <w:szCs w:val="24"/>
              </w:rPr>
              <w:t>/63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4E1850">
              <w:rPr>
                <w:rFonts w:ascii="Times New Roman" w:hAnsi="Times New Roman"/>
                <w:sz w:val="24"/>
                <w:szCs w:val="24"/>
              </w:rPr>
              <w:t>1</w:t>
            </w:r>
            <w:r w:rsidR="004E1850">
              <w:rPr>
                <w:rFonts w:ascii="Times New Roman" w:hAnsi="Times New Roman"/>
                <w:sz w:val="24"/>
                <w:szCs w:val="24"/>
              </w:rPr>
              <w:t>584</w:t>
            </w:r>
            <w:r w:rsidR="004E1850">
              <w:rPr>
                <w:rFonts w:ascii="Times New Roman" w:hAnsi="Times New Roman"/>
                <w:sz w:val="24"/>
                <w:szCs w:val="24"/>
              </w:rPr>
              <w:t>/</w:t>
            </w:r>
            <w:r w:rsidR="004E1850">
              <w:rPr>
                <w:rFonts w:ascii="Times New Roman" w:hAnsi="Times New Roman"/>
                <w:sz w:val="24"/>
                <w:szCs w:val="24"/>
              </w:rPr>
              <w:t>40;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1F71D3">
              <w:rPr>
                <w:rFonts w:ascii="Times New Roman" w:hAnsi="Times New Roman"/>
                <w:sz w:val="24"/>
                <w:szCs w:val="24"/>
              </w:rPr>
              <w:t>1</w:t>
            </w:r>
            <w:r w:rsidR="001F71D3">
              <w:rPr>
                <w:rFonts w:ascii="Times New Roman" w:hAnsi="Times New Roman"/>
                <w:sz w:val="24"/>
                <w:szCs w:val="24"/>
              </w:rPr>
              <w:t>657</w:t>
            </w:r>
            <w:r w:rsidR="001F71D3">
              <w:rPr>
                <w:rFonts w:ascii="Times New Roman" w:hAnsi="Times New Roman"/>
                <w:sz w:val="24"/>
                <w:szCs w:val="24"/>
              </w:rPr>
              <w:t>/</w:t>
            </w:r>
            <w:r w:rsidR="001F71D3">
              <w:rPr>
                <w:rFonts w:ascii="Times New Roman" w:hAnsi="Times New Roman"/>
                <w:sz w:val="24"/>
                <w:szCs w:val="24"/>
              </w:rPr>
              <w:t>63</w:t>
            </w:r>
            <w:r w:rsidR="001F71D3">
              <w:rPr>
                <w:rFonts w:ascii="Times New Roman" w:hAnsi="Times New Roman"/>
                <w:sz w:val="24"/>
                <w:szCs w:val="24"/>
              </w:rPr>
              <w:t>;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1F71D3">
              <w:rPr>
                <w:rFonts w:ascii="Times New Roman" w:hAnsi="Times New Roman"/>
                <w:sz w:val="24"/>
                <w:szCs w:val="24"/>
              </w:rPr>
              <w:t>1</w:t>
            </w:r>
            <w:r w:rsidR="001F71D3">
              <w:rPr>
                <w:rFonts w:ascii="Times New Roman" w:hAnsi="Times New Roman"/>
                <w:sz w:val="24"/>
                <w:szCs w:val="24"/>
              </w:rPr>
              <w:t>713</w:t>
            </w:r>
            <w:r w:rsidR="001F71D3">
              <w:rPr>
                <w:rFonts w:ascii="Times New Roman" w:hAnsi="Times New Roman"/>
                <w:sz w:val="24"/>
                <w:szCs w:val="24"/>
              </w:rPr>
              <w:t>/40;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BC50ED">
              <w:rPr>
                <w:rFonts w:ascii="Times New Roman" w:hAnsi="Times New Roman"/>
                <w:sz w:val="24"/>
                <w:szCs w:val="24"/>
              </w:rPr>
              <w:t>1586</w:t>
            </w:r>
            <w:r w:rsidR="00BC50ED">
              <w:rPr>
                <w:rFonts w:ascii="Times New Roman" w:hAnsi="Times New Roman"/>
                <w:sz w:val="24"/>
                <w:szCs w:val="24"/>
              </w:rPr>
              <w:t>/63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BC50ED">
              <w:rPr>
                <w:rFonts w:ascii="Times New Roman" w:hAnsi="Times New Roman"/>
                <w:sz w:val="24"/>
                <w:szCs w:val="24"/>
              </w:rPr>
              <w:t>164</w:t>
            </w:r>
            <w:r w:rsidR="00BC50ED">
              <w:rPr>
                <w:rFonts w:ascii="Times New Roman" w:hAnsi="Times New Roman"/>
                <w:sz w:val="24"/>
                <w:szCs w:val="24"/>
              </w:rPr>
              <w:t>9</w:t>
            </w:r>
            <w:r w:rsidR="00BC50ED">
              <w:rPr>
                <w:rFonts w:ascii="Times New Roman" w:hAnsi="Times New Roman"/>
                <w:sz w:val="24"/>
                <w:szCs w:val="24"/>
              </w:rPr>
              <w:t>/100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1A255D">
              <w:rPr>
                <w:rFonts w:ascii="Times New Roman" w:hAnsi="Times New Roman"/>
                <w:sz w:val="24"/>
                <w:szCs w:val="24"/>
              </w:rPr>
              <w:t>16</w:t>
            </w:r>
            <w:r w:rsidR="001A255D">
              <w:rPr>
                <w:rFonts w:ascii="Times New Roman" w:hAnsi="Times New Roman"/>
                <w:sz w:val="24"/>
                <w:szCs w:val="24"/>
              </w:rPr>
              <w:t>50</w:t>
            </w:r>
            <w:r w:rsidR="001A255D">
              <w:rPr>
                <w:rFonts w:ascii="Times New Roman" w:hAnsi="Times New Roman"/>
                <w:sz w:val="24"/>
                <w:szCs w:val="24"/>
              </w:rPr>
              <w:t>/100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1A255D">
              <w:rPr>
                <w:rFonts w:ascii="Times New Roman" w:hAnsi="Times New Roman"/>
                <w:sz w:val="24"/>
                <w:szCs w:val="24"/>
              </w:rPr>
              <w:t>16</w:t>
            </w:r>
            <w:r w:rsidR="001A255D">
              <w:rPr>
                <w:rFonts w:ascii="Times New Roman" w:hAnsi="Times New Roman"/>
                <w:sz w:val="24"/>
                <w:szCs w:val="24"/>
              </w:rPr>
              <w:t>51</w:t>
            </w:r>
            <w:r w:rsidR="001A255D">
              <w:rPr>
                <w:rFonts w:ascii="Times New Roman" w:hAnsi="Times New Roman"/>
                <w:sz w:val="24"/>
                <w:szCs w:val="24"/>
              </w:rPr>
              <w:t>/100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A129DF">
              <w:rPr>
                <w:rFonts w:ascii="Times New Roman" w:hAnsi="Times New Roman"/>
                <w:sz w:val="24"/>
                <w:szCs w:val="24"/>
              </w:rPr>
              <w:t>1</w:t>
            </w:r>
            <w:r w:rsidR="00A129DF">
              <w:rPr>
                <w:rFonts w:ascii="Times New Roman" w:hAnsi="Times New Roman"/>
                <w:sz w:val="24"/>
                <w:szCs w:val="24"/>
              </w:rPr>
              <w:t>653</w:t>
            </w:r>
            <w:r w:rsidR="00A129DF">
              <w:rPr>
                <w:rFonts w:ascii="Times New Roman" w:hAnsi="Times New Roman"/>
                <w:sz w:val="24"/>
                <w:szCs w:val="24"/>
              </w:rPr>
              <w:t>/100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A129DF">
              <w:rPr>
                <w:rFonts w:ascii="Times New Roman" w:hAnsi="Times New Roman"/>
                <w:sz w:val="24"/>
                <w:szCs w:val="24"/>
              </w:rPr>
              <w:t>16</w:t>
            </w:r>
            <w:r w:rsidR="00A129DF">
              <w:rPr>
                <w:rFonts w:ascii="Times New Roman" w:hAnsi="Times New Roman"/>
                <w:sz w:val="24"/>
                <w:szCs w:val="24"/>
              </w:rPr>
              <w:t>36</w:t>
            </w:r>
            <w:r w:rsidR="00A129DF">
              <w:rPr>
                <w:rFonts w:ascii="Times New Roman" w:hAnsi="Times New Roman"/>
                <w:sz w:val="24"/>
                <w:szCs w:val="24"/>
              </w:rPr>
              <w:t>/</w:t>
            </w:r>
            <w:r w:rsidR="00A129DF">
              <w:rPr>
                <w:rFonts w:ascii="Times New Roman" w:hAnsi="Times New Roman"/>
                <w:sz w:val="24"/>
                <w:szCs w:val="24"/>
              </w:rPr>
              <w:t>4</w:t>
            </w:r>
            <w:r w:rsidR="00A129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E1B73" w:rsidRPr="009604DC" w:rsidTr="00DA3D3E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15" w:rsidRPr="003746ED" w:rsidRDefault="00EF2915" w:rsidP="00EF29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земельных участков с кадастровыми номерами:</w:t>
            </w:r>
          </w:p>
          <w:p w:rsidR="00EF2915" w:rsidRPr="00F5506A" w:rsidRDefault="00EF2915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 w:rsidR="00CD00A3"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50001</w:t>
            </w:r>
            <w:r w:rsidR="00CD00A3"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:276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="00CD00A3" w:rsidRPr="00F5506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CD00A3" w:rsidRPr="00F550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D00A3" w:rsidRPr="00F5506A">
              <w:rPr>
                <w:rFonts w:ascii="Times New Roman" w:hAnsi="Times New Roman"/>
                <w:sz w:val="24"/>
                <w:szCs w:val="24"/>
              </w:rPr>
              <w:t>, п. Равнинный, ул. Профсоюзная, д. № 18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Pr="00F5506A" w:rsidRDefault="00CD00A3" w:rsidP="00CD0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34:13:050001:741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обл. Волгоградская, р-н </w:t>
            </w:r>
            <w:proofErr w:type="spellStart"/>
            <w:r w:rsidRPr="00F550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F5506A">
              <w:rPr>
                <w:rFonts w:ascii="Times New Roman" w:hAnsi="Times New Roman"/>
                <w:sz w:val="24"/>
                <w:szCs w:val="24"/>
              </w:rPr>
              <w:t>, п. Равнинный, ул. Профсоюзная, д. № 18;</w:t>
            </w:r>
          </w:p>
          <w:p w:rsidR="00CD00A3" w:rsidRDefault="00CD00A3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34:13:050001:26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>,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D00A3">
              <w:rPr>
                <w:rFonts w:ascii="Times New Roman" w:hAnsi="Times New Roman"/>
                <w:sz w:val="24"/>
                <w:szCs w:val="24"/>
              </w:rPr>
              <w:t>, п. Равнинный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Default="00A76224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34:13:050004:382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приблизительно в 5,8 км на северо-запад от поселка Равнинный;</w:t>
            </w:r>
          </w:p>
          <w:p w:rsidR="00A76224" w:rsidRDefault="00A76224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34:13:000000:1112,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5D6B0D" w:rsidRDefault="006D40C5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4:357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6337E" w:rsidRDefault="00F6337E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34:13:050002:2, расположенный по адресу: </w:t>
            </w:r>
            <w:r w:rsidRPr="00F6337E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Pr="00F6337E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F6337E">
              <w:rPr>
                <w:rFonts w:ascii="Times New Roman" w:hAnsi="Times New Roman"/>
                <w:sz w:val="24"/>
                <w:szCs w:val="24"/>
              </w:rPr>
              <w:t>, п. Терновой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2A0F" w:rsidRDefault="00B62A0F" w:rsidP="00B62A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34:13:050004:360,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6337E" w:rsidRDefault="00B62A0F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34:13:000000:38,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6D40C5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070003:1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участка. Почтовый адрес ориентира: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>обл. Волгоградская,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х.Небыков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6D40C5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34:13:000000:57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76D0A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2419">
              <w:rPr>
                <w:rFonts w:ascii="Times New Roman" w:hAnsi="Times New Roman"/>
                <w:sz w:val="24"/>
                <w:szCs w:val="24"/>
              </w:rPr>
              <w:t xml:space="preserve">кадастровом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квартале 34:13:030002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76D0A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34:13:030002</w:t>
            </w:r>
            <w:r w:rsidR="00611238">
              <w:rPr>
                <w:rFonts w:ascii="Times New Roman" w:hAnsi="Times New Roman"/>
                <w:sz w:val="24"/>
                <w:szCs w:val="24"/>
              </w:rPr>
              <w:t>:18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7;</w:t>
            </w:r>
          </w:p>
          <w:p w:rsidR="00276D0A" w:rsidRDefault="00611238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34:13:030002:15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611238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34:13:030003:1 расположенный по адресу: Местоположение установлено относительно ориентира, расположенного в границах участка. Ориентир: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находится примерно в 0,2 км, по направлению на юг от ориентира. Почтовый адрес ориентира: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611238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34:13:000000:46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2BD" w:rsidRDefault="002D02BD" w:rsidP="002D02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34:13:030002:16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ул. Гагарина, дом 6;</w:t>
            </w:r>
          </w:p>
          <w:p w:rsidR="00611238" w:rsidRDefault="002D02BD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BD">
              <w:rPr>
                <w:rFonts w:ascii="Times New Roman" w:hAnsi="Times New Roman"/>
                <w:sz w:val="24"/>
                <w:szCs w:val="24"/>
              </w:rPr>
              <w:t>34:13:030002:1363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02BD">
              <w:t xml:space="preserve"> </w:t>
            </w:r>
            <w:r w:rsidRPr="002D02BD">
              <w:rPr>
                <w:rFonts w:ascii="Times New Roman" w:hAnsi="Times New Roman"/>
                <w:sz w:val="24"/>
                <w:szCs w:val="24"/>
              </w:rPr>
              <w:t>на территории Кр</w:t>
            </w:r>
            <w:r>
              <w:rPr>
                <w:rFonts w:ascii="Times New Roman" w:hAnsi="Times New Roman"/>
                <w:sz w:val="24"/>
                <w:szCs w:val="24"/>
              </w:rPr>
              <w:t>асноярского сельского поселения;</w:t>
            </w:r>
          </w:p>
          <w:p w:rsidR="0067229F" w:rsidRDefault="0067229F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BD">
              <w:rPr>
                <w:rFonts w:ascii="Times New Roman" w:hAnsi="Times New Roman"/>
                <w:sz w:val="24"/>
                <w:szCs w:val="24"/>
              </w:rPr>
              <w:t>34:13:030002:363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02BD">
              <w:t xml:space="preserve"> </w:t>
            </w:r>
            <w:r w:rsidRPr="002D02BD">
              <w:rPr>
                <w:rFonts w:ascii="Times New Roman" w:hAnsi="Times New Roman"/>
                <w:sz w:val="24"/>
                <w:szCs w:val="24"/>
              </w:rPr>
              <w:t>на территории Кр</w:t>
            </w:r>
            <w:r>
              <w:rPr>
                <w:rFonts w:ascii="Times New Roman" w:hAnsi="Times New Roman"/>
                <w:sz w:val="24"/>
                <w:szCs w:val="24"/>
              </w:rPr>
              <w:t>асноярского сельского поселения;</w:t>
            </w:r>
          </w:p>
          <w:p w:rsidR="00611238" w:rsidRDefault="00AF2419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34:13:030002: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AF2419">
              <w:rPr>
                <w:rFonts w:ascii="Times New Roman" w:hAnsi="Times New Roman"/>
                <w:sz w:val="24"/>
                <w:szCs w:val="24"/>
              </w:rPr>
              <w:t>, х. Красноярский, ул. Березовая, 12/2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419" w:rsidRDefault="00AF2419" w:rsidP="00AF2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34:13:030002:</w:t>
            </w: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AF2419">
              <w:rPr>
                <w:rFonts w:ascii="Times New Roman" w:hAnsi="Times New Roman"/>
                <w:sz w:val="24"/>
                <w:szCs w:val="24"/>
              </w:rPr>
              <w:t>, х. Красноярский, ул. Березовая, 12/</w:t>
            </w:r>
            <w:r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276D0A" w:rsidRDefault="00AF2419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34:13:030002:</w:t>
            </w:r>
            <w:r>
              <w:rPr>
                <w:rFonts w:ascii="Times New Roman" w:hAnsi="Times New Roman"/>
                <w:sz w:val="24"/>
                <w:szCs w:val="24"/>
              </w:rPr>
              <w:t>1350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AF2419">
              <w:rPr>
                <w:rFonts w:ascii="Times New Roman" w:hAnsi="Times New Roman"/>
                <w:sz w:val="24"/>
                <w:szCs w:val="24"/>
              </w:rPr>
              <w:t>, х.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6727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34:13:040002:307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Местоположение установлено относительно ориентира, расположенного в границах участка. Ориентир: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х.Красноярский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Почтовый адрес ориентира: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х.Верхнеяблочный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27B" w:rsidRDefault="0026727B" w:rsidP="002672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040002:3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х.Верхнеяблочный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1;</w:t>
            </w:r>
          </w:p>
          <w:p w:rsidR="0026727B" w:rsidRDefault="00F75BB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34:13:000000:52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BB" w:rsidRDefault="00F75BBB" w:rsidP="00F75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34:13:080005:1046,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5BBB">
              <w:t xml:space="preserve"> </w:t>
            </w:r>
            <w:r w:rsidRPr="00F75BB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75BBB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F75BBB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BB" w:rsidRDefault="00F75BB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Рассвет;</w:t>
            </w:r>
          </w:p>
          <w:p w:rsidR="008D198A" w:rsidRDefault="008D198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34:13:000000:5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98A" w:rsidRDefault="008D198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Pr="008D198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8D198A">
              <w:rPr>
                <w:rFonts w:ascii="Times New Roman" w:hAnsi="Times New Roman"/>
                <w:sz w:val="24"/>
                <w:szCs w:val="24"/>
              </w:rPr>
              <w:lastRenderedPageBreak/>
              <w:t>участка.Ориентир</w:t>
            </w:r>
            <w:proofErr w:type="spellEnd"/>
            <w:proofErr w:type="gramEnd"/>
            <w:r w:rsidRPr="008D198A">
              <w:rPr>
                <w:rFonts w:ascii="Times New Roman" w:hAnsi="Times New Roman"/>
                <w:sz w:val="24"/>
                <w:szCs w:val="24"/>
              </w:rPr>
              <w:t xml:space="preserve"> : х. </w:t>
            </w:r>
            <w:proofErr w:type="spellStart"/>
            <w:r w:rsidRPr="008D198A">
              <w:rPr>
                <w:rFonts w:ascii="Times New Roman" w:hAnsi="Times New Roman"/>
                <w:sz w:val="24"/>
                <w:szCs w:val="24"/>
              </w:rPr>
              <w:t>Проперечный.Участок</w:t>
            </w:r>
            <w:proofErr w:type="spellEnd"/>
            <w:r w:rsidRPr="008D198A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14,0 км, по направлению на запад от ориентира. Почтовый адрес ориентира: обл. Волгоградская, р-н </w:t>
            </w:r>
            <w:proofErr w:type="spellStart"/>
            <w:r w:rsidRPr="008D19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8D198A">
              <w:rPr>
                <w:rFonts w:ascii="Times New Roman" w:hAnsi="Times New Roman"/>
                <w:sz w:val="24"/>
                <w:szCs w:val="24"/>
              </w:rPr>
              <w:t>, х. Поперечный, участок находится примерно в 14,0 км, по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правлению на запад от ориентира;</w:t>
            </w:r>
          </w:p>
          <w:p w:rsidR="00696AA3" w:rsidRDefault="008D198A" w:rsidP="00696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</w:t>
            </w:r>
            <w:r>
              <w:rPr>
                <w:rFonts w:ascii="Times New Roman" w:hAnsi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="00696AA3" w:rsidRPr="00696AA3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="00696AA3" w:rsidRPr="00696AA3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="00696AA3" w:rsidRPr="00696AA3">
              <w:rPr>
                <w:rFonts w:ascii="Times New Roman" w:hAnsi="Times New Roman"/>
                <w:sz w:val="24"/>
                <w:szCs w:val="24"/>
              </w:rPr>
              <w:t xml:space="preserve"> : п. Рассвет.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A3" w:rsidRPr="00696AA3">
              <w:rPr>
                <w:rFonts w:ascii="Times New Roman" w:hAnsi="Times New Roman"/>
                <w:sz w:val="24"/>
                <w:szCs w:val="24"/>
              </w:rPr>
              <w:t>Участок находится примерно в 6,5 км, по направлению на юго-запад от ориентира. Почтовый адрес ориентира: обл. Волгоградская, р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="00696A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696AA3">
              <w:rPr>
                <w:rFonts w:ascii="Times New Roman" w:hAnsi="Times New Roman"/>
                <w:sz w:val="24"/>
                <w:szCs w:val="24"/>
              </w:rPr>
              <w:t>, п. Рассвет</w:t>
            </w:r>
            <w:r w:rsidR="00696A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98A" w:rsidRDefault="00696AA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34:13:080005:1009,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AA3" w:rsidRDefault="00696AA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</w:t>
            </w:r>
            <w:r>
              <w:rPr>
                <w:rFonts w:ascii="Times New Roman" w:hAnsi="Times New Roman"/>
                <w:sz w:val="24"/>
                <w:szCs w:val="24"/>
              </w:rPr>
              <w:t>1371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Pr="00696AA3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 район, в границах </w:t>
            </w:r>
            <w:proofErr w:type="spellStart"/>
            <w:r w:rsidRPr="00696AA3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696AA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41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</w:t>
            </w:r>
            <w:r>
              <w:rPr>
                <w:rFonts w:ascii="Times New Roman" w:hAnsi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Pr="00C4166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C4166A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Рассвет.Участок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6 км, по направлению на юго-запад от ориентира. Почтовый адрес ориентира: обл. Волгоградская, р-н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>, п. Ра</w:t>
            </w:r>
            <w:r>
              <w:rPr>
                <w:rFonts w:ascii="Times New Roman" w:hAnsi="Times New Roman"/>
                <w:sz w:val="24"/>
                <w:szCs w:val="24"/>
              </w:rPr>
              <w:t>ссвет;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34:13:080004: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Pr="00C4166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34:13:08000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5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: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Pr="00C4166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Pr="00C4166A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Рассвет.Участок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0,4 км, по направлению на север от ориентира. Почтовый адрес ориентира: Волгоградская область, р-н. </w:t>
            </w:r>
            <w:proofErr w:type="spellStart"/>
            <w:r w:rsidRPr="00C416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4166A">
              <w:rPr>
                <w:rFonts w:ascii="Times New Roman" w:hAnsi="Times New Roman"/>
                <w:sz w:val="24"/>
                <w:szCs w:val="24"/>
              </w:rPr>
              <w:t>, п. Рассвет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3C72BB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34:13:060001:7,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3C72BB">
              <w:t xml:space="preserve">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Pr="003C72BB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3C72BB">
              <w:rPr>
                <w:rFonts w:ascii="Times New Roman" w:hAnsi="Times New Roman"/>
                <w:sz w:val="24"/>
                <w:szCs w:val="24"/>
              </w:rPr>
              <w:t>, п. Выпасной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2BB" w:rsidRDefault="003C72BB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34:13:060001: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3C72BB">
              <w:t xml:space="preserve">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3C72BB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3C72BB">
              <w:rPr>
                <w:rFonts w:ascii="Times New Roman" w:hAnsi="Times New Roman"/>
                <w:sz w:val="24"/>
                <w:szCs w:val="24"/>
              </w:rPr>
              <w:t>, п. Выпасной, ул. Школьная, 3/1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>
              <w:rPr>
                <w:rFonts w:ascii="Times New Roman" w:hAnsi="Times New Roman"/>
                <w:sz w:val="24"/>
                <w:szCs w:val="24"/>
              </w:rPr>
              <w:t>(обособленные 34:13:060001:279, 34:13:060001:280)</w:t>
            </w:r>
          </w:p>
          <w:p w:rsidR="003C72BB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кадастровом квартале 34:13:060001,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>обл. Волгоградская,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Выпасной;</w:t>
            </w:r>
          </w:p>
          <w:p w:rsidR="004E1850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34:13:000000:58,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4E1850">
              <w:t xml:space="preserve"> </w:t>
            </w:r>
            <w:r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850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4E1850">
              <w:t xml:space="preserve"> </w:t>
            </w:r>
            <w:r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4E1850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4E1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850" w:rsidRDefault="001F71D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34:13:000000:256,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F71D3" w:rsidRDefault="001F71D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34:13:060003:19,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34:13:060003:</w:t>
            </w:r>
            <w:r>
              <w:rPr>
                <w:rFonts w:ascii="Times New Roman" w:hAnsi="Times New Roman"/>
                <w:sz w:val="24"/>
                <w:szCs w:val="24"/>
              </w:rPr>
              <w:t>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34:13:000000:5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4E1850">
              <w:t xml:space="preserve"> </w:t>
            </w:r>
            <w:r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C50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BC50ED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34:13:060004</w:t>
            </w:r>
            <w:r>
              <w:rPr>
                <w:rFonts w:ascii="Times New Roman" w:hAnsi="Times New Roman"/>
                <w:sz w:val="24"/>
                <w:szCs w:val="24"/>
              </w:rPr>
              <w:t>:798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BC50ED">
              <w:t xml:space="preserve"> </w:t>
            </w:r>
            <w:r w:rsidRPr="00BC50E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50E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BC50ED">
              <w:rPr>
                <w:rFonts w:ascii="Times New Roman" w:hAnsi="Times New Roman"/>
                <w:sz w:val="24"/>
                <w:szCs w:val="24"/>
              </w:rPr>
              <w:t>, п. Выпасной, примерно в 8,9 км. по направлению на запад от ориентира: п. Выпасной, расп</w:t>
            </w:r>
            <w:r>
              <w:rPr>
                <w:rFonts w:ascii="Times New Roman" w:hAnsi="Times New Roman"/>
                <w:sz w:val="24"/>
                <w:szCs w:val="24"/>
              </w:rPr>
              <w:t>оложенного за пределами участка;</w:t>
            </w:r>
          </w:p>
          <w:p w:rsidR="006D40C5" w:rsidRDefault="00BC50ED" w:rsidP="00BC50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34:13:060004:</w:t>
            </w:r>
            <w:r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C50ED">
              <w:t xml:space="preserve"> </w:t>
            </w:r>
            <w:r w:rsidRPr="00BC50E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50E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BC50ED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BC50ED">
              <w:rPr>
                <w:rFonts w:ascii="Times New Roman" w:hAnsi="Times New Roman"/>
                <w:sz w:val="24"/>
                <w:szCs w:val="24"/>
              </w:rPr>
              <w:t>Выпасновского</w:t>
            </w:r>
            <w:proofErr w:type="spellEnd"/>
            <w:r w:rsidRPr="00BC50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(обособленный 34:13:060004:629);</w:t>
            </w:r>
          </w:p>
          <w:p w:rsidR="00BC50ED" w:rsidRPr="003746ED" w:rsidRDefault="00BC50ED" w:rsidP="00BC50E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 w:rsidR="001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060001:7</w:t>
            </w:r>
            <w:r w:rsidR="000D739F"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="000D739F" w:rsidRPr="00BC50ED">
              <w:t xml:space="preserve"> </w:t>
            </w:r>
            <w:r w:rsidR="000D739F" w:rsidRPr="000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0D739F" w:rsidRPr="000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0D739F" w:rsidRPr="000D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Выпасной.</w:t>
            </w:r>
          </w:p>
        </w:tc>
      </w:tr>
      <w:tr w:rsidR="00BD12EF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Default="00BD12EF" w:rsidP="00DA3D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DA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«Описание местоположения границ публичного сервитута» к данному сообщению 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D9294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перерыв с 12.00 до 1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4C45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EE72C0" w:rsidRDefault="000A1810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00BA6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http://www.kotelnikovo-region.ru/</w:t>
              </w:r>
            </w:hyperlink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DD8" w:rsidRPr="00EE72C0" w:rsidRDefault="000A1810" w:rsidP="00B93DD3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F6DD8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https://чилековское.рф/</w:t>
              </w:r>
            </w:hyperlink>
          </w:p>
          <w:p w:rsidR="00EE72C0" w:rsidRPr="00EE72C0" w:rsidRDefault="00EE72C0" w:rsidP="00EE72C0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E72C0">
              <w:rPr>
                <w:rFonts w:ascii="Times New Roman" w:hAnsi="Times New Roman" w:cs="Times New Roman"/>
                <w:sz w:val="24"/>
                <w:szCs w:val="24"/>
              </w:rPr>
              <w:instrText>https://poperechenskoe.ru</w:instrText>
            </w:r>
          </w:p>
          <w:p w:rsidR="00EE72C0" w:rsidRPr="00962EA2" w:rsidRDefault="00EE72C0" w:rsidP="00EE72C0">
            <w:pPr>
              <w:spacing w:after="0" w:line="223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E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https://poperechenskoe.ru</w:t>
            </w:r>
          </w:p>
          <w:p w:rsidR="00EE72C0" w:rsidRPr="00962129" w:rsidRDefault="00EE72C0" w:rsidP="00EE72C0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"http://адмвыпасной.рф</w:instrText>
            </w:r>
          </w:p>
          <w:p w:rsidR="00EE72C0" w:rsidRPr="00962129" w:rsidRDefault="00EE72C0" w:rsidP="00EE72C0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62129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http://адмвыпасной.рф</w:t>
            </w:r>
          </w:p>
          <w:p w:rsidR="00BA6715" w:rsidRPr="00BA6715" w:rsidRDefault="00EE72C0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</w:instrText>
            </w:r>
            <w:r w:rsidR="00BA6715"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>http://krasnoyarskii.ru</w:instrText>
            </w:r>
          </w:p>
          <w:p w:rsidR="00BA6715" w:rsidRPr="00962EA2" w:rsidRDefault="00BA6715" w:rsidP="00962129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62EA2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http://krasnoyarskii.ru</w:t>
            </w:r>
          </w:p>
          <w:p w:rsidR="00BA6715" w:rsidRPr="00BA6715" w:rsidRDefault="00BA6715" w:rsidP="00BA6715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"https://xn--90ahchiljcdj3h3b6b.xn--p1ai/" </w:instrText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BA6715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https://нижнеяблочный.рф</w:t>
            </w:r>
          </w:p>
          <w:p w:rsidR="00BA6715" w:rsidRPr="00BA6715" w:rsidRDefault="00BA6715" w:rsidP="00BA6715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962129" w:rsidRPr="00962129" w:rsidRDefault="00962129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E72C0" w:rsidRPr="00EE72C0" w:rsidRDefault="00EE72C0" w:rsidP="00EE72C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:rsidR="0081004C" w:rsidRPr="00F408DE" w:rsidRDefault="0081004C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10" w:rsidRDefault="000A1810" w:rsidP="001F11EF">
      <w:pPr>
        <w:spacing w:after="0" w:line="240" w:lineRule="auto"/>
      </w:pPr>
      <w:r>
        <w:separator/>
      </w:r>
    </w:p>
  </w:endnote>
  <w:endnote w:type="continuationSeparator" w:id="0">
    <w:p w:rsidR="000A1810" w:rsidRDefault="000A1810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10" w:rsidRDefault="000A1810" w:rsidP="001F11EF">
      <w:pPr>
        <w:spacing w:after="0" w:line="240" w:lineRule="auto"/>
      </w:pPr>
      <w:r>
        <w:separator/>
      </w:r>
    </w:p>
  </w:footnote>
  <w:footnote w:type="continuationSeparator" w:id="0">
    <w:p w:rsidR="000A1810" w:rsidRDefault="000A1810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7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52C"/>
    <w:rsid w:val="00000BA6"/>
    <w:rsid w:val="00027A06"/>
    <w:rsid w:val="000360DF"/>
    <w:rsid w:val="000A1810"/>
    <w:rsid w:val="000A50D3"/>
    <w:rsid w:val="000A74A0"/>
    <w:rsid w:val="000A78F9"/>
    <w:rsid w:val="000D2DEE"/>
    <w:rsid w:val="000D739F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6162"/>
    <w:rsid w:val="001A255D"/>
    <w:rsid w:val="001B01ED"/>
    <w:rsid w:val="001C6165"/>
    <w:rsid w:val="001C6BC9"/>
    <w:rsid w:val="001E5078"/>
    <w:rsid w:val="001F11EF"/>
    <w:rsid w:val="001F4BB7"/>
    <w:rsid w:val="001F62AA"/>
    <w:rsid w:val="001F71D3"/>
    <w:rsid w:val="001F77B0"/>
    <w:rsid w:val="002015BC"/>
    <w:rsid w:val="00205CC7"/>
    <w:rsid w:val="002140B2"/>
    <w:rsid w:val="002164C8"/>
    <w:rsid w:val="002262C7"/>
    <w:rsid w:val="0024400C"/>
    <w:rsid w:val="0025051E"/>
    <w:rsid w:val="0026727B"/>
    <w:rsid w:val="00272A83"/>
    <w:rsid w:val="00276D0A"/>
    <w:rsid w:val="00280423"/>
    <w:rsid w:val="00281881"/>
    <w:rsid w:val="00281EBC"/>
    <w:rsid w:val="002942F3"/>
    <w:rsid w:val="002A5D80"/>
    <w:rsid w:val="002B6EE7"/>
    <w:rsid w:val="002C347D"/>
    <w:rsid w:val="002D02BD"/>
    <w:rsid w:val="002D56EC"/>
    <w:rsid w:val="002E7C85"/>
    <w:rsid w:val="0031353D"/>
    <w:rsid w:val="00335A75"/>
    <w:rsid w:val="00336716"/>
    <w:rsid w:val="00347C84"/>
    <w:rsid w:val="0035462D"/>
    <w:rsid w:val="0036246D"/>
    <w:rsid w:val="00370447"/>
    <w:rsid w:val="003713F3"/>
    <w:rsid w:val="003746ED"/>
    <w:rsid w:val="003A7336"/>
    <w:rsid w:val="003C72BB"/>
    <w:rsid w:val="003D7589"/>
    <w:rsid w:val="003F5299"/>
    <w:rsid w:val="003F78DA"/>
    <w:rsid w:val="004074D5"/>
    <w:rsid w:val="00411244"/>
    <w:rsid w:val="00421358"/>
    <w:rsid w:val="00473945"/>
    <w:rsid w:val="00485147"/>
    <w:rsid w:val="00485FE9"/>
    <w:rsid w:val="004A1460"/>
    <w:rsid w:val="004A14DA"/>
    <w:rsid w:val="004C4573"/>
    <w:rsid w:val="004D77E5"/>
    <w:rsid w:val="004E1850"/>
    <w:rsid w:val="004F3C94"/>
    <w:rsid w:val="0050007F"/>
    <w:rsid w:val="00500EF6"/>
    <w:rsid w:val="00513C8A"/>
    <w:rsid w:val="00534142"/>
    <w:rsid w:val="0054347E"/>
    <w:rsid w:val="00564ACC"/>
    <w:rsid w:val="00565F41"/>
    <w:rsid w:val="00566B85"/>
    <w:rsid w:val="005704E5"/>
    <w:rsid w:val="005765B3"/>
    <w:rsid w:val="00596206"/>
    <w:rsid w:val="005A3767"/>
    <w:rsid w:val="005D6B0D"/>
    <w:rsid w:val="005E350F"/>
    <w:rsid w:val="005F21CA"/>
    <w:rsid w:val="00611238"/>
    <w:rsid w:val="0062700A"/>
    <w:rsid w:val="0063407F"/>
    <w:rsid w:val="00637680"/>
    <w:rsid w:val="006457EF"/>
    <w:rsid w:val="00645D4B"/>
    <w:rsid w:val="006604A6"/>
    <w:rsid w:val="006626AC"/>
    <w:rsid w:val="00664A2D"/>
    <w:rsid w:val="0067229F"/>
    <w:rsid w:val="00696AA3"/>
    <w:rsid w:val="006A050D"/>
    <w:rsid w:val="006B6829"/>
    <w:rsid w:val="006D40C5"/>
    <w:rsid w:val="006E3259"/>
    <w:rsid w:val="00701984"/>
    <w:rsid w:val="00701E80"/>
    <w:rsid w:val="00711C7A"/>
    <w:rsid w:val="007130E9"/>
    <w:rsid w:val="00716245"/>
    <w:rsid w:val="00727A5A"/>
    <w:rsid w:val="00732012"/>
    <w:rsid w:val="007477BB"/>
    <w:rsid w:val="007E1091"/>
    <w:rsid w:val="007E15C2"/>
    <w:rsid w:val="007E2FEC"/>
    <w:rsid w:val="007F23A7"/>
    <w:rsid w:val="007F2BCB"/>
    <w:rsid w:val="007F45F7"/>
    <w:rsid w:val="00801A0A"/>
    <w:rsid w:val="0081004C"/>
    <w:rsid w:val="00815120"/>
    <w:rsid w:val="00820875"/>
    <w:rsid w:val="00826A70"/>
    <w:rsid w:val="00827A76"/>
    <w:rsid w:val="00873C15"/>
    <w:rsid w:val="0087453E"/>
    <w:rsid w:val="008B33CA"/>
    <w:rsid w:val="008B3AE4"/>
    <w:rsid w:val="008B50AD"/>
    <w:rsid w:val="008B7737"/>
    <w:rsid w:val="008C3C38"/>
    <w:rsid w:val="008D198A"/>
    <w:rsid w:val="008D3E80"/>
    <w:rsid w:val="008E5E9E"/>
    <w:rsid w:val="00907A8B"/>
    <w:rsid w:val="00933127"/>
    <w:rsid w:val="00934313"/>
    <w:rsid w:val="00952B95"/>
    <w:rsid w:val="009604DC"/>
    <w:rsid w:val="00962129"/>
    <w:rsid w:val="0097197E"/>
    <w:rsid w:val="0097361D"/>
    <w:rsid w:val="00987B24"/>
    <w:rsid w:val="00996F75"/>
    <w:rsid w:val="00997313"/>
    <w:rsid w:val="009A0DEE"/>
    <w:rsid w:val="009A3FD2"/>
    <w:rsid w:val="009C28D8"/>
    <w:rsid w:val="009F18BA"/>
    <w:rsid w:val="00A034DA"/>
    <w:rsid w:val="00A129DF"/>
    <w:rsid w:val="00A246BA"/>
    <w:rsid w:val="00A254DD"/>
    <w:rsid w:val="00A45451"/>
    <w:rsid w:val="00A60F62"/>
    <w:rsid w:val="00A61048"/>
    <w:rsid w:val="00A62202"/>
    <w:rsid w:val="00A7475E"/>
    <w:rsid w:val="00A76224"/>
    <w:rsid w:val="00A977C3"/>
    <w:rsid w:val="00AB35BB"/>
    <w:rsid w:val="00AB5F98"/>
    <w:rsid w:val="00AC1026"/>
    <w:rsid w:val="00AC16CA"/>
    <w:rsid w:val="00AC3F4B"/>
    <w:rsid w:val="00AD7DC8"/>
    <w:rsid w:val="00AE2ADD"/>
    <w:rsid w:val="00AF0328"/>
    <w:rsid w:val="00AF2419"/>
    <w:rsid w:val="00B138A8"/>
    <w:rsid w:val="00B24F75"/>
    <w:rsid w:val="00B278A3"/>
    <w:rsid w:val="00B43271"/>
    <w:rsid w:val="00B626E0"/>
    <w:rsid w:val="00B62A0F"/>
    <w:rsid w:val="00B72AD2"/>
    <w:rsid w:val="00B75574"/>
    <w:rsid w:val="00B8041D"/>
    <w:rsid w:val="00B93DD3"/>
    <w:rsid w:val="00B94377"/>
    <w:rsid w:val="00B94A94"/>
    <w:rsid w:val="00BA1C2D"/>
    <w:rsid w:val="00BA6715"/>
    <w:rsid w:val="00BA7806"/>
    <w:rsid w:val="00BB46E3"/>
    <w:rsid w:val="00BB53F4"/>
    <w:rsid w:val="00BB5D64"/>
    <w:rsid w:val="00BC50ED"/>
    <w:rsid w:val="00BC7396"/>
    <w:rsid w:val="00BD12EF"/>
    <w:rsid w:val="00BD4241"/>
    <w:rsid w:val="00BF1E02"/>
    <w:rsid w:val="00C03147"/>
    <w:rsid w:val="00C4166A"/>
    <w:rsid w:val="00C4520E"/>
    <w:rsid w:val="00C56DC4"/>
    <w:rsid w:val="00C60F5F"/>
    <w:rsid w:val="00C635F4"/>
    <w:rsid w:val="00C664C2"/>
    <w:rsid w:val="00C665B8"/>
    <w:rsid w:val="00C676AB"/>
    <w:rsid w:val="00C9355F"/>
    <w:rsid w:val="00CA381C"/>
    <w:rsid w:val="00CA38D6"/>
    <w:rsid w:val="00CD00A3"/>
    <w:rsid w:val="00CE0D9B"/>
    <w:rsid w:val="00CE1B73"/>
    <w:rsid w:val="00CF6DD8"/>
    <w:rsid w:val="00D029A0"/>
    <w:rsid w:val="00D05B05"/>
    <w:rsid w:val="00D13ED8"/>
    <w:rsid w:val="00D2633A"/>
    <w:rsid w:val="00D3168E"/>
    <w:rsid w:val="00D33881"/>
    <w:rsid w:val="00D34462"/>
    <w:rsid w:val="00D51D2B"/>
    <w:rsid w:val="00D67343"/>
    <w:rsid w:val="00D769CE"/>
    <w:rsid w:val="00D777E8"/>
    <w:rsid w:val="00D87DCF"/>
    <w:rsid w:val="00D9294F"/>
    <w:rsid w:val="00D9686A"/>
    <w:rsid w:val="00DA110A"/>
    <w:rsid w:val="00DA3D3E"/>
    <w:rsid w:val="00DB271B"/>
    <w:rsid w:val="00DD3E18"/>
    <w:rsid w:val="00DE3C65"/>
    <w:rsid w:val="00E164D1"/>
    <w:rsid w:val="00E179AA"/>
    <w:rsid w:val="00E4078D"/>
    <w:rsid w:val="00E5711B"/>
    <w:rsid w:val="00E67334"/>
    <w:rsid w:val="00E772A0"/>
    <w:rsid w:val="00EA5FA2"/>
    <w:rsid w:val="00EA6C39"/>
    <w:rsid w:val="00EB2253"/>
    <w:rsid w:val="00EC0685"/>
    <w:rsid w:val="00EE72C0"/>
    <w:rsid w:val="00EF2915"/>
    <w:rsid w:val="00EF5279"/>
    <w:rsid w:val="00F11EB7"/>
    <w:rsid w:val="00F23A04"/>
    <w:rsid w:val="00F30EB1"/>
    <w:rsid w:val="00F408DE"/>
    <w:rsid w:val="00F5506A"/>
    <w:rsid w:val="00F6337E"/>
    <w:rsid w:val="00F75BBB"/>
    <w:rsid w:val="00FA49E3"/>
    <w:rsid w:val="00FA6D41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FB8D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80;&#1083;&#1077;&#1082;&#1086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3559-BDAC-4A2A-9C4E-CF5F0BD7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Пользователь Windows</cp:lastModifiedBy>
  <cp:revision>6</cp:revision>
  <cp:lastPrinted>2022-06-06T11:13:00Z</cp:lastPrinted>
  <dcterms:created xsi:type="dcterms:W3CDTF">2022-06-03T13:44:00Z</dcterms:created>
  <dcterms:modified xsi:type="dcterms:W3CDTF">2022-06-06T11:13:00Z</dcterms:modified>
</cp:coreProperties>
</file>