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3" w:rsidRDefault="00EC4283" w:rsidP="00EC42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EC4283" w:rsidRDefault="00EC4283" w:rsidP="00EC42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C4283" w:rsidRDefault="00EC4283" w:rsidP="00EC4283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C4283" w:rsidRDefault="006056A4" w:rsidP="006056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C4283">
        <w:rPr>
          <w:sz w:val="28"/>
          <w:szCs w:val="28"/>
        </w:rPr>
        <w:t xml:space="preserve"> Волгоградской области                            </w:t>
      </w:r>
    </w:p>
    <w:p w:rsidR="00EC4283" w:rsidRDefault="00EC4283" w:rsidP="00EC4283">
      <w:pPr>
        <w:jc w:val="center"/>
        <w:rPr>
          <w:sz w:val="28"/>
          <w:szCs w:val="28"/>
        </w:rPr>
      </w:pPr>
    </w:p>
    <w:p w:rsidR="00EC4283" w:rsidRDefault="00EC4283" w:rsidP="00EC428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C4283" w:rsidRDefault="00EC4283" w:rsidP="00EC4283">
      <w:pPr>
        <w:jc w:val="center"/>
        <w:rPr>
          <w:sz w:val="28"/>
          <w:szCs w:val="28"/>
        </w:rPr>
      </w:pPr>
    </w:p>
    <w:p w:rsidR="00EC4283" w:rsidRDefault="00EC4283" w:rsidP="00EC4283">
      <w:r>
        <w:t>от «_</w:t>
      </w:r>
      <w:r w:rsidR="006056A4">
        <w:rPr>
          <w:u w:val="single"/>
        </w:rPr>
        <w:t>16</w:t>
      </w:r>
      <w:r>
        <w:t xml:space="preserve">_»   </w:t>
      </w:r>
      <w:r>
        <w:rPr>
          <w:u w:val="single"/>
        </w:rPr>
        <w:t xml:space="preserve"> </w:t>
      </w:r>
      <w:r w:rsidR="006056A4">
        <w:rPr>
          <w:u w:val="single"/>
        </w:rPr>
        <w:t xml:space="preserve">05 </w:t>
      </w:r>
      <w:r>
        <w:t xml:space="preserve">_ 2022года                                №  </w:t>
      </w:r>
      <w:r w:rsidR="006056A4">
        <w:t>49/2</w:t>
      </w:r>
    </w:p>
    <w:p w:rsidR="00EC4283" w:rsidRDefault="00EC4283" w:rsidP="00EC4283"/>
    <w:p w:rsidR="00EC4283" w:rsidRDefault="00EC4283" w:rsidP="00EC4283">
      <w:pPr>
        <w:spacing w:after="0" w:line="240" w:lineRule="auto"/>
      </w:pPr>
      <w:r>
        <w:t>« О внесении изменений в решение</w:t>
      </w:r>
    </w:p>
    <w:p w:rsidR="00EC4283" w:rsidRDefault="00EC4283" w:rsidP="00EC4283">
      <w:pPr>
        <w:spacing w:after="0" w:line="240" w:lineRule="auto"/>
      </w:pPr>
      <w:r>
        <w:t xml:space="preserve"> Совета народных депутатов Красноярского</w:t>
      </w:r>
    </w:p>
    <w:p w:rsidR="00EC4283" w:rsidRDefault="00EC4283" w:rsidP="00EC4283">
      <w:pPr>
        <w:spacing w:after="0" w:line="240" w:lineRule="auto"/>
      </w:pPr>
      <w:r>
        <w:t xml:space="preserve"> сельского поселения от 09.12.2021г № 42/2</w:t>
      </w:r>
    </w:p>
    <w:p w:rsidR="00EC4283" w:rsidRDefault="00EC4283" w:rsidP="00EC4283">
      <w:pPr>
        <w:spacing w:after="0" w:line="240" w:lineRule="auto"/>
      </w:pPr>
      <w:r>
        <w:t>« Об утверждении бюджета Красноярского</w:t>
      </w:r>
    </w:p>
    <w:p w:rsidR="00EC4283" w:rsidRDefault="00EC4283" w:rsidP="00EC4283">
      <w:pPr>
        <w:spacing w:after="0" w:line="240" w:lineRule="auto"/>
      </w:pPr>
      <w:r>
        <w:t xml:space="preserve"> сельского поселения на 2022 год и </w:t>
      </w:r>
    </w:p>
    <w:p w:rsidR="00EC4283" w:rsidRDefault="00EC4283" w:rsidP="00EC4283">
      <w:pPr>
        <w:spacing w:after="0" w:line="240" w:lineRule="auto"/>
      </w:pPr>
      <w:r>
        <w:t>плановый период 2023 и 2024 годов»</w:t>
      </w:r>
    </w:p>
    <w:p w:rsidR="00EC4283" w:rsidRDefault="00EC4283" w:rsidP="00EC4283">
      <w:pPr>
        <w:spacing w:after="0"/>
      </w:pPr>
    </w:p>
    <w:p w:rsidR="00EC4283" w:rsidRDefault="00EC4283" w:rsidP="00EC4283">
      <w:proofErr w:type="gramStart"/>
      <w:r>
        <w:t xml:space="preserve">Рассмотрев письмо главы администрации Красноярского сельского поселения от  </w:t>
      </w:r>
      <w:r w:rsidR="003F0963">
        <w:t>16 мая</w:t>
      </w:r>
      <w:r>
        <w:t xml:space="preserve">   2022г        № </w:t>
      </w:r>
      <w:r w:rsidR="003F0963">
        <w:t>3</w:t>
      </w:r>
      <w:r>
        <w:t xml:space="preserve"> с просьбой о внесении изменений в решение Совета народных депутатов Красноярского сельского поселения от 09.12.2021г № 42/2 « Об утверждении бюджета Красноярского сельского поселения на 2022 год и плановый период 2023 и 2024 годов», учитывая заключение контрольно-счетной палаты </w:t>
      </w:r>
      <w:proofErr w:type="spellStart"/>
      <w:r>
        <w:t>Котельниковского</w:t>
      </w:r>
      <w:proofErr w:type="spellEnd"/>
      <w:r>
        <w:t xml:space="preserve"> муниципального района Совет народных депутатов Красноярского сельского поселения решил</w:t>
      </w:r>
      <w:proofErr w:type="gramEnd"/>
      <w:r>
        <w:t xml:space="preserve"> внести  в решение № 42/2 от 09.12.2021г « Об утверждении бюджета Красноярского сельского поселения на 2022 год и плановый период 2023 и 2024 годов» следующие изменения:</w:t>
      </w:r>
    </w:p>
    <w:p w:rsidR="00847A74" w:rsidRPr="00724B40" w:rsidRDefault="00847A74" w:rsidP="0048766A">
      <w:pPr>
        <w:outlineLvl w:val="0"/>
        <w:rPr>
          <w:rFonts w:ascii="Arial" w:hAnsi="Arial" w:cs="Arial"/>
          <w:sz w:val="24"/>
          <w:szCs w:val="24"/>
        </w:rPr>
      </w:pP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№ 5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«О бюджете поселения на 2022 год и на плановый</w:t>
      </w:r>
      <w:r w:rsidR="00E25BCA" w:rsidRPr="00E25BCA">
        <w:rPr>
          <w:rFonts w:ascii="Arial" w:hAnsi="Arial" w:cs="Arial"/>
          <w:sz w:val="24"/>
          <w:szCs w:val="24"/>
        </w:rPr>
        <w:t xml:space="preserve"> </w:t>
      </w:r>
      <w:r w:rsidR="00E25BCA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E25BCA" w:rsidRPr="00724B40" w:rsidRDefault="00E25BCA" w:rsidP="000D44D2">
      <w:pPr>
        <w:framePr w:w="10352" w:h="1352" w:hRule="exact" w:hSpace="180" w:wrap="around" w:vAnchor="text" w:hAnchor="page" w:x="1155" w:y="267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 год</w:t>
      </w:r>
    </w:p>
    <w:p w:rsidR="00847A74" w:rsidRPr="000D44D2" w:rsidRDefault="00847A74" w:rsidP="00E25B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47A74" w:rsidRPr="00724B40" w:rsidRDefault="00847A74" w:rsidP="00847A74">
      <w:pPr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00"/>
        <w:gridCol w:w="1065"/>
        <w:gridCol w:w="1147"/>
        <w:gridCol w:w="1002"/>
        <w:gridCol w:w="1322"/>
      </w:tblGrid>
      <w:tr w:rsidR="00847A74" w:rsidRPr="00724B40" w:rsidTr="00C32E92">
        <w:trPr>
          <w:trHeight w:val="216"/>
        </w:trPr>
        <w:tc>
          <w:tcPr>
            <w:tcW w:w="3721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00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и)</w:t>
            </w:r>
          </w:p>
        </w:tc>
        <w:tc>
          <w:tcPr>
            <w:tcW w:w="1065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47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0D44D2">
        <w:trPr>
          <w:trHeight w:val="527"/>
        </w:trPr>
        <w:tc>
          <w:tcPr>
            <w:tcW w:w="3721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3153,0</w:t>
            </w:r>
          </w:p>
        </w:tc>
        <w:tc>
          <w:tcPr>
            <w:tcW w:w="1002" w:type="dxa"/>
            <w:shd w:val="clear" w:color="auto" w:fill="CCC0D9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322" w:type="dxa"/>
            <w:shd w:val="clear" w:color="auto" w:fill="CCC0D9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6056A4">
        <w:trPr>
          <w:trHeight w:val="1561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6056A4">
        <w:trPr>
          <w:trHeight w:val="202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88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6056A4">
        <w:trPr>
          <w:trHeight w:val="1834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1825,8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1725,8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3F0963" w:rsidRDefault="00A95F58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32E92" w:rsidRPr="003F096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F0963">
              <w:rPr>
                <w:rFonts w:ascii="Arial" w:hAnsi="Arial" w:cs="Arial"/>
                <w:b/>
                <w:sz w:val="24"/>
                <w:szCs w:val="24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3F0963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1065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3F0963" w:rsidRDefault="00C32E92" w:rsidP="00C32E92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188,8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A95F58" w:rsidRPr="00A95F58" w:rsidRDefault="00A95F58" w:rsidP="00A95F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1635,9</w:t>
            </w:r>
          </w:p>
        </w:tc>
        <w:tc>
          <w:tcPr>
            <w:tcW w:w="100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1187,9</w:t>
            </w:r>
          </w:p>
        </w:tc>
        <w:tc>
          <w:tcPr>
            <w:tcW w:w="132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538,4</w:t>
            </w:r>
          </w:p>
        </w:tc>
      </w:tr>
      <w:tr w:rsidR="00847A74" w:rsidRPr="00724B40" w:rsidTr="00C32E92">
        <w:trPr>
          <w:trHeight w:val="2063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2018-2020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E5B8B7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1065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1057,1</w:t>
            </w:r>
          </w:p>
        </w:tc>
        <w:tc>
          <w:tcPr>
            <w:tcW w:w="100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322" w:type="dxa"/>
            <w:shd w:val="clear" w:color="auto" w:fill="E5B8B7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27 4</w:t>
            </w: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27 4</w:t>
            </w: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99 0</w:t>
            </w: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450,8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99 0</w:t>
            </w: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450,8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lastRenderedPageBreak/>
              <w:t>Культура, кинематография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1900,3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A95F58" w:rsidRDefault="00847A74" w:rsidP="00A95F5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</w:t>
            </w:r>
            <w:r w:rsidR="00A95F58"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00</w:t>
            </w: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1001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C32E92">
        <w:trPr>
          <w:trHeight w:val="427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C32E92">
        <w:trPr>
          <w:trHeight w:val="405"/>
        </w:trPr>
        <w:tc>
          <w:tcPr>
            <w:tcW w:w="3721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ИТОГО: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65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847A74" w:rsidRPr="00C32E92" w:rsidRDefault="00847A74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10</w:t>
            </w:r>
            <w:r w:rsidR="00C32E92"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8</w:t>
            </w: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84,0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48766A" w:rsidRPr="006056A4" w:rsidRDefault="0048766A" w:rsidP="0048766A">
      <w:pPr>
        <w:outlineLvl w:val="0"/>
        <w:rPr>
          <w:rFonts w:ascii="Arial" w:hAnsi="Arial" w:cs="Arial"/>
          <w:sz w:val="18"/>
          <w:szCs w:val="18"/>
        </w:rPr>
      </w:pP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Приложение № 6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народных депутатов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Красноярского сельского поселения</w:t>
      </w:r>
    </w:p>
    <w:p w:rsidR="00847A74" w:rsidRPr="00724B40" w:rsidRDefault="00847A74" w:rsidP="006056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«О бюджете поселения на 2022 год и на плановый</w:t>
      </w:r>
      <w:r w:rsidR="00A95F58" w:rsidRPr="00A95F58">
        <w:rPr>
          <w:rFonts w:ascii="Arial" w:hAnsi="Arial" w:cs="Arial"/>
          <w:sz w:val="24"/>
          <w:szCs w:val="24"/>
        </w:rPr>
        <w:t xml:space="preserve"> </w:t>
      </w:r>
      <w:r w:rsidR="00A95F58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6056A4">
      <w:pPr>
        <w:framePr w:hSpace="180" w:wrap="around" w:vAnchor="text" w:hAnchor="page" w:x="1396" w:y="464"/>
        <w:spacing w:after="0" w:line="240" w:lineRule="auto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2022-2024год</w:t>
      </w:r>
    </w:p>
    <w:p w:rsidR="00847A74" w:rsidRPr="00724B40" w:rsidRDefault="00847A74" w:rsidP="00847A74">
      <w:pPr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lastRenderedPageBreak/>
        <w:t xml:space="preserve"> (тыс. руб.)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15"/>
        <w:gridCol w:w="859"/>
        <w:gridCol w:w="1728"/>
        <w:gridCol w:w="992"/>
        <w:gridCol w:w="1147"/>
        <w:gridCol w:w="1002"/>
        <w:gridCol w:w="1112"/>
      </w:tblGrid>
      <w:tr w:rsidR="00847A74" w:rsidRPr="00724B40" w:rsidTr="00A95F58">
        <w:trPr>
          <w:trHeight w:val="216"/>
        </w:trPr>
        <w:tc>
          <w:tcPr>
            <w:tcW w:w="3544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5" w:type="dxa"/>
            <w:vMerge w:val="restart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28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992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3153,0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обеспечения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88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«Развитие и поддержка субъектов малого и среднего предпринимательства на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территории Красноярского сельского поселения  на 2020-2022гг.»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Защита населения и территорий от  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  <w:shd w:val="clear" w:color="auto" w:fill="FFFF00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E9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2E9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1825,8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1725,8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1113,6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Жилищно-коммунальное хозяйство</w:t>
            </w:r>
          </w:p>
        </w:tc>
        <w:tc>
          <w:tcPr>
            <w:tcW w:w="815" w:type="dxa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0500</w:t>
            </w:r>
          </w:p>
        </w:tc>
        <w:tc>
          <w:tcPr>
            <w:tcW w:w="1728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32E92" w:rsidRDefault="00A95F58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 w:rsidR="00C32E92"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</w:t>
            </w: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Коммунальное хозяйство</w:t>
            </w:r>
          </w:p>
        </w:tc>
        <w:tc>
          <w:tcPr>
            <w:tcW w:w="815" w:type="dxa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847A74" w:rsidRPr="00C32E92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C32E92"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</w:t>
            </w: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12 0</w:t>
            </w:r>
          </w:p>
        </w:tc>
        <w:tc>
          <w:tcPr>
            <w:tcW w:w="992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shd w:val="clear" w:color="auto" w:fill="FFFFFF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12 0</w:t>
            </w:r>
          </w:p>
        </w:tc>
        <w:tc>
          <w:tcPr>
            <w:tcW w:w="992" w:type="dxa"/>
            <w:shd w:val="clear" w:color="auto" w:fill="FFFFFF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МП «Развитие системы водоснабжения </w:t>
            </w:r>
            <w:r w:rsidRPr="00C32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lastRenderedPageBreak/>
              <w:t>населённых пунктов Красноярского сельского поселения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C32E92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C32E9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26 0</w:t>
            </w:r>
          </w:p>
        </w:tc>
        <w:tc>
          <w:tcPr>
            <w:tcW w:w="992" w:type="dxa"/>
            <w:shd w:val="clear" w:color="auto" w:fill="D99594"/>
          </w:tcPr>
          <w:p w:rsidR="00847A74" w:rsidRPr="00C32E92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32E92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C32E9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1635,9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063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E5B8B7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МП «Благоустройство территории Красноярского сельского </w:t>
            </w: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lastRenderedPageBreak/>
              <w:t xml:space="preserve">поселения </w:t>
            </w: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Котельниковского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  <w:shd w:val="clear" w:color="auto" w:fill="E5B8B7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27 0</w:t>
            </w:r>
          </w:p>
        </w:tc>
        <w:tc>
          <w:tcPr>
            <w:tcW w:w="992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1105,1</w:t>
            </w:r>
          </w:p>
        </w:tc>
        <w:tc>
          <w:tcPr>
            <w:tcW w:w="1002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957,9</w:t>
            </w:r>
          </w:p>
        </w:tc>
        <w:tc>
          <w:tcPr>
            <w:tcW w:w="1112" w:type="dxa"/>
            <w:shd w:val="clear" w:color="auto" w:fill="E5B8B7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«Уличное освещение»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Подпрограмма «Прочие мероприятия по благоустройству»</w:t>
            </w:r>
          </w:p>
        </w:tc>
        <w:tc>
          <w:tcPr>
            <w:tcW w:w="815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27 4</w:t>
            </w:r>
          </w:p>
        </w:tc>
        <w:tc>
          <w:tcPr>
            <w:tcW w:w="992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27 4</w:t>
            </w:r>
          </w:p>
        </w:tc>
        <w:tc>
          <w:tcPr>
            <w:tcW w:w="992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99 0</w:t>
            </w:r>
          </w:p>
        </w:tc>
        <w:tc>
          <w:tcPr>
            <w:tcW w:w="992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450,8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951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728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99 0</w:t>
            </w:r>
          </w:p>
        </w:tc>
        <w:tc>
          <w:tcPr>
            <w:tcW w:w="992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147" w:type="dxa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450,8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Культура, кинематография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A95F58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728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A95F58" w:rsidRDefault="00A95F58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1900</w:t>
            </w:r>
            <w:r w:rsidR="00847A74"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27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05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</w:t>
            </w:r>
            <w:r w:rsidR="00C32E9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</w:t>
            </w: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84,0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EA3BE1" w:rsidRPr="006056A4" w:rsidRDefault="00EA3BE1" w:rsidP="00724B40">
      <w:pPr>
        <w:outlineLvl w:val="0"/>
        <w:rPr>
          <w:rFonts w:ascii="Arial" w:hAnsi="Arial" w:cs="Arial"/>
          <w:sz w:val="16"/>
          <w:szCs w:val="16"/>
        </w:rPr>
      </w:pPr>
    </w:p>
    <w:p w:rsidR="00847A74" w:rsidRPr="00724B40" w:rsidRDefault="00847A74" w:rsidP="00EA3BE1">
      <w:pPr>
        <w:spacing w:after="0" w:line="240" w:lineRule="auto"/>
        <w:ind w:right="-31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 7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spellStart"/>
      <w:r w:rsidRPr="00724B40">
        <w:rPr>
          <w:rFonts w:ascii="Arial" w:hAnsi="Arial" w:cs="Arial"/>
          <w:sz w:val="24"/>
          <w:szCs w:val="24"/>
        </w:rPr>
        <w:t>наплановый</w:t>
      </w:r>
      <w:proofErr w:type="spellEnd"/>
    </w:p>
    <w:p w:rsidR="00847A74" w:rsidRDefault="00847A74" w:rsidP="006056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6056A4" w:rsidRPr="006056A4" w:rsidRDefault="006056A4" w:rsidP="006056A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47A74" w:rsidRPr="00724B40" w:rsidRDefault="00847A74" w:rsidP="00B21D9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24B4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724B40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видов расходов,</w:t>
      </w:r>
      <w:r w:rsidR="00B21D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sz w:val="24"/>
          <w:szCs w:val="24"/>
        </w:rPr>
        <w:t xml:space="preserve"> а также по разделам и подразделам классификации расходов бюджета Красноярского сельского поселения на 2022 - 2024год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тыс</w:t>
      </w:r>
      <w:proofErr w:type="gramStart"/>
      <w:r w:rsidRPr="00724B40">
        <w:rPr>
          <w:rFonts w:ascii="Arial" w:hAnsi="Arial" w:cs="Arial"/>
          <w:sz w:val="24"/>
          <w:szCs w:val="24"/>
        </w:rPr>
        <w:t>.р</w:t>
      </w:r>
      <w:proofErr w:type="gramEnd"/>
      <w:r w:rsidRPr="00724B40">
        <w:rPr>
          <w:rFonts w:ascii="Arial" w:hAnsi="Arial" w:cs="Arial"/>
          <w:sz w:val="24"/>
          <w:szCs w:val="24"/>
        </w:rPr>
        <w:t>уб.</w:t>
      </w:r>
    </w:p>
    <w:tbl>
      <w:tblPr>
        <w:tblW w:w="11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843"/>
        <w:gridCol w:w="1026"/>
        <w:gridCol w:w="959"/>
        <w:gridCol w:w="1134"/>
        <w:gridCol w:w="1134"/>
        <w:gridCol w:w="1134"/>
      </w:tblGrid>
      <w:tr w:rsidR="00847A74" w:rsidRPr="00724B40" w:rsidTr="00847A74">
        <w:trPr>
          <w:trHeight w:val="406"/>
        </w:trPr>
        <w:tc>
          <w:tcPr>
            <w:tcW w:w="3828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1026" w:type="dxa"/>
            <w:vMerge w:val="restart"/>
          </w:tcPr>
          <w:p w:rsidR="00847A74" w:rsidRPr="00724B40" w:rsidRDefault="00847A74" w:rsidP="00847A74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959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Раздел,</w:t>
            </w: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подраздел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rPr>
          <w:trHeight w:val="1417"/>
        </w:trPr>
        <w:tc>
          <w:tcPr>
            <w:tcW w:w="3828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847A74" w:rsidRPr="00724B40" w:rsidRDefault="00847A74" w:rsidP="00847A74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02 0 00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ОБЩЕГОСУДАРСТВЕНЫЕ ВОПРОСЫ 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04 0 00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культуры,</w:t>
            </w:r>
          </w:p>
          <w:p w:rsidR="00847A74" w:rsidRPr="00724B40" w:rsidRDefault="00847A74" w:rsidP="00847A74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Default="00847A74" w:rsidP="004A1D3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lastRenderedPageBreak/>
              <w:t>Котельниковского</w:t>
            </w:r>
            <w:proofErr w:type="spellEnd"/>
            <w:r w:rsidRPr="00B21D9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муниципального района Волгоградской области на 2021-2023гг»</w:t>
            </w:r>
          </w:p>
          <w:p w:rsidR="004A1D31" w:rsidRPr="00B21D94" w:rsidRDefault="004A1D31" w:rsidP="004A1D3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47A74" w:rsidRPr="00B21D94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12 0 00</w:t>
            </w:r>
          </w:p>
        </w:tc>
        <w:tc>
          <w:tcPr>
            <w:tcW w:w="1026" w:type="dxa"/>
          </w:tcPr>
          <w:p w:rsidR="00847A74" w:rsidRPr="00B21D94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</w:tcPr>
          <w:p w:rsidR="00847A74" w:rsidRPr="00B21D94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B21D94" w:rsidRDefault="00B21D9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1161,2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6258F6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1161,2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4A1D3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6258F6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1161,2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1D31" w:rsidRPr="00724B40" w:rsidTr="00847A74">
        <w:trPr>
          <w:trHeight w:val="400"/>
        </w:trPr>
        <w:tc>
          <w:tcPr>
            <w:tcW w:w="3828" w:type="dxa"/>
          </w:tcPr>
          <w:p w:rsidR="004A1D31" w:rsidRPr="004A1D31" w:rsidRDefault="004A1D31" w:rsidP="00847A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4A1D31">
              <w:rPr>
                <w:rFonts w:ascii="Arial" w:hAnsi="Arial" w:cs="Arial"/>
                <w:bCs/>
                <w:sz w:val="24"/>
                <w:szCs w:val="24"/>
              </w:rPr>
              <w:t>мунальное хозяйство</w:t>
            </w:r>
          </w:p>
        </w:tc>
        <w:tc>
          <w:tcPr>
            <w:tcW w:w="1843" w:type="dxa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1111,2</w:t>
            </w:r>
          </w:p>
        </w:tc>
        <w:tc>
          <w:tcPr>
            <w:tcW w:w="1134" w:type="dxa"/>
            <w:shd w:val="clear" w:color="auto" w:fill="auto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1D31" w:rsidRPr="004A1D31" w:rsidRDefault="004A1D31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1D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37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4A1D31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13 0 00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306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15 0 00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МП «Защита населения и территории Красноярского сельского поселения от чрезвычайных ситуаций, обеспечение пожарной безопасности на 2020-2022гг.»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</w:t>
            </w: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2022 годы»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26 0 00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3F0963" w:rsidRDefault="00B21D9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3F0963" w:rsidRDefault="00B21D9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B21D9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7A04E3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Котельниковского</w:t>
            </w:r>
            <w:proofErr w:type="spellEnd"/>
            <w:r w:rsidRPr="003F0963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27 0 00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3F0963" w:rsidRDefault="003F0963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1105,1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957,9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565,7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Подпрограмма «Прочие мероприятия по благоустройству »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27 4 00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27 4 01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ЖИЛИЩНО-КОММУНАЛЬНОЕ ХОЗЯЙСТВО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27 4 01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0500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3F0963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sz w:val="24"/>
                <w:szCs w:val="24"/>
                <w:highlight w:val="yellow"/>
              </w:rPr>
              <w:t>Благоустройство</w:t>
            </w:r>
          </w:p>
        </w:tc>
        <w:tc>
          <w:tcPr>
            <w:tcW w:w="1843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27 4 01</w:t>
            </w:r>
          </w:p>
        </w:tc>
        <w:tc>
          <w:tcPr>
            <w:tcW w:w="1026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134" w:type="dxa"/>
            <w:shd w:val="clear" w:color="auto" w:fill="auto"/>
          </w:tcPr>
          <w:p w:rsidR="00847A74" w:rsidRPr="003F0963" w:rsidRDefault="003F0963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3F0963"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277,8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1113,6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1113,8</w:t>
            </w: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1113,6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1113,6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1113,8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1843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2990,0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2228,3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2228,3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655,6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Функционирование высших исполнительных органов государственной  власти субъектов РФ, местных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1572,7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761,7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Непрограммные</w:t>
            </w:r>
            <w:proofErr w:type="spellEnd"/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99 0 00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59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FC2129" w:rsidRDefault="00FC2129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4078,3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3590,2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4695,5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1984,3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2083,5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1915,3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2200,0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1915,3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2014,5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16655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166553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FC2129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1968,6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1091,9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1794,9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712,2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612,2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606,1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FC2129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0500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FC2129" w:rsidRDefault="00FC2129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450,9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FC2129" w:rsidRDefault="00847A74" w:rsidP="00847A7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Благоустройство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FC2129"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FC2129" w:rsidRDefault="006258F6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450,9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538,4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r w:rsidRPr="00724B40">
              <w:rPr>
                <w:rFonts w:ascii="Arial" w:hAnsi="Arial" w:cs="Arial"/>
                <w:b/>
                <w:sz w:val="24"/>
                <w:szCs w:val="24"/>
              </w:rPr>
              <w:t>, КИНЕМАТОГРАФИЯ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439,5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CCC0D9" w:themeFill="accent4" w:themeFillTint="66"/>
            <w:vAlign w:val="center"/>
          </w:tcPr>
          <w:p w:rsidR="00847A74" w:rsidRPr="00724B40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59,5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36,0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16655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Защита населения и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47A74" w:rsidRPr="00724B40" w:rsidTr="00166553">
        <w:trPr>
          <w:trHeight w:val="742"/>
        </w:trPr>
        <w:tc>
          <w:tcPr>
            <w:tcW w:w="3828" w:type="dxa"/>
            <w:shd w:val="clear" w:color="auto" w:fill="CCC0D9" w:themeFill="accent4" w:themeFillTint="66"/>
          </w:tcPr>
          <w:p w:rsidR="00847A74" w:rsidRPr="00166553" w:rsidRDefault="00847A74" w:rsidP="00847A74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6655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110,9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328,8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847A74" w:rsidRPr="00724B40" w:rsidRDefault="00847A74" w:rsidP="00847A7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shd w:val="clear" w:color="auto" w:fill="FFFFFF" w:themeFill="background1"/>
            <w:vAlign w:val="center"/>
          </w:tcPr>
          <w:p w:rsidR="00847A74" w:rsidRPr="00166553" w:rsidRDefault="00847A74" w:rsidP="00847A74">
            <w:pPr>
              <w:rPr>
                <w:rFonts w:ascii="Arial" w:hAnsi="Arial" w:cs="Arial"/>
                <w:b/>
                <w:bCs/>
              </w:rPr>
            </w:pPr>
            <w:r w:rsidRPr="0016655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1026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110,9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1134" w:type="dxa"/>
            <w:shd w:val="clear" w:color="auto" w:fill="FFFFFF" w:themeFill="background1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1026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318,8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847A74" w:rsidRPr="00724B40" w:rsidTr="00847A74">
        <w:trPr>
          <w:trHeight w:val="400"/>
        </w:trPr>
        <w:tc>
          <w:tcPr>
            <w:tcW w:w="38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7A04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7A04E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8766,9</w:t>
            </w:r>
          </w:p>
        </w:tc>
        <w:tc>
          <w:tcPr>
            <w:tcW w:w="1134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color w:val="000000"/>
                <w:sz w:val="24"/>
                <w:szCs w:val="24"/>
              </w:rPr>
              <w:t>8820,9</w:t>
            </w:r>
          </w:p>
        </w:tc>
      </w:tr>
    </w:tbl>
    <w:p w:rsidR="00724B40" w:rsidRPr="00166553" w:rsidRDefault="00847A74" w:rsidP="00B21D94">
      <w:pPr>
        <w:rPr>
          <w:rFonts w:ascii="Arial" w:hAnsi="Arial" w:cs="Arial"/>
          <w:sz w:val="16"/>
          <w:szCs w:val="16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21D94">
        <w:rPr>
          <w:rFonts w:ascii="Arial" w:hAnsi="Arial" w:cs="Arial"/>
          <w:sz w:val="24"/>
          <w:szCs w:val="24"/>
        </w:rPr>
        <w:t xml:space="preserve">                           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 9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847A74" w:rsidRPr="00724B40" w:rsidRDefault="00847A74" w:rsidP="00EA3B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 и 2024 годов»</w:t>
      </w:r>
    </w:p>
    <w:p w:rsidR="00847A74" w:rsidRPr="00166553" w:rsidRDefault="00847A74" w:rsidP="00EA3BE1">
      <w:pPr>
        <w:spacing w:after="0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847A74" w:rsidRPr="00724B40" w:rsidRDefault="00847A74" w:rsidP="00B21D9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реализацию муниципальных </w:t>
      </w:r>
    </w:p>
    <w:p w:rsidR="00847A74" w:rsidRPr="00724B40" w:rsidRDefault="00847A74" w:rsidP="00B21D9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программ Красноярского  сельского поселения на 2022-2024 год</w:t>
      </w:r>
    </w:p>
    <w:p w:rsidR="00847A74" w:rsidRPr="00724B40" w:rsidRDefault="00847A74" w:rsidP="00847A7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9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5"/>
        <w:gridCol w:w="1559"/>
        <w:gridCol w:w="1260"/>
        <w:gridCol w:w="1260"/>
        <w:gridCol w:w="1260"/>
      </w:tblGrid>
      <w:tr w:rsidR="00847A74" w:rsidRPr="00724B40" w:rsidTr="00847A74">
        <w:tc>
          <w:tcPr>
            <w:tcW w:w="4035" w:type="dxa"/>
            <w:vMerge w:val="restart"/>
          </w:tcPr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Программа (подпрограмма)</w:t>
            </w:r>
          </w:p>
        </w:tc>
        <w:tc>
          <w:tcPr>
            <w:tcW w:w="3780" w:type="dxa"/>
            <w:gridSpan w:val="3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47A74" w:rsidRPr="00724B40" w:rsidTr="00847A74">
        <w:tc>
          <w:tcPr>
            <w:tcW w:w="4035" w:type="dxa"/>
            <w:vMerge/>
          </w:tcPr>
          <w:p w:rsidR="00847A74" w:rsidRPr="00724B40" w:rsidRDefault="00847A74" w:rsidP="00847A74"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166553" w:rsidRDefault="00847A74" w:rsidP="00166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66553">
              <w:rPr>
                <w:rFonts w:ascii="Times New Roman" w:hAnsi="Times New Roman" w:cs="Times New Roman"/>
                <w:b/>
                <w:bCs/>
              </w:rPr>
              <w:t>Программы муниципального образования</w:t>
            </w:r>
          </w:p>
        </w:tc>
        <w:tc>
          <w:tcPr>
            <w:tcW w:w="5339" w:type="dxa"/>
            <w:gridSpan w:val="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02 0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6056A4">
        <w:trPr>
          <w:trHeight w:val="1975"/>
        </w:trPr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10 0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FC2129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C212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FC212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FC212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FC2129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21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12 0 </w:t>
            </w:r>
          </w:p>
        </w:tc>
        <w:tc>
          <w:tcPr>
            <w:tcW w:w="1260" w:type="dxa"/>
          </w:tcPr>
          <w:p w:rsidR="00847A74" w:rsidRPr="00FC2129" w:rsidRDefault="00B21D9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C21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1161,2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4A411A" w:rsidRDefault="004A411A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 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13 0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4A411A" w:rsidRDefault="004A411A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15 0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166553">
        <w:trPr>
          <w:trHeight w:val="1696"/>
        </w:trPr>
        <w:tc>
          <w:tcPr>
            <w:tcW w:w="4035" w:type="dxa"/>
          </w:tcPr>
          <w:p w:rsidR="004A411A" w:rsidRDefault="004A411A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4A411A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«Защита населения и территории Красноярского </w:t>
            </w:r>
          </w:p>
          <w:p w:rsidR="004A411A" w:rsidRDefault="004A411A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1559" w:type="dxa"/>
          </w:tcPr>
          <w:p w:rsidR="004A411A" w:rsidRDefault="004A411A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19 0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20 0 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B21D94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1559" w:type="dxa"/>
          </w:tcPr>
          <w:p w:rsidR="00847A74" w:rsidRPr="00B21D94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26 0</w:t>
            </w:r>
          </w:p>
        </w:tc>
        <w:tc>
          <w:tcPr>
            <w:tcW w:w="1260" w:type="dxa"/>
          </w:tcPr>
          <w:p w:rsidR="00847A74" w:rsidRPr="00B21D94" w:rsidRDefault="00B21D9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21D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4A411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2021-2023 годы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27 0 </w:t>
            </w:r>
          </w:p>
        </w:tc>
        <w:tc>
          <w:tcPr>
            <w:tcW w:w="1260" w:type="dxa"/>
          </w:tcPr>
          <w:p w:rsidR="00847A74" w:rsidRPr="00724B40" w:rsidRDefault="00DF7752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1105,1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957,9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27 1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708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565,7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119,3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1665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166553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  <w:r w:rsidRPr="00724B40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27 4 </w:t>
            </w:r>
          </w:p>
        </w:tc>
        <w:tc>
          <w:tcPr>
            <w:tcW w:w="1260" w:type="dxa"/>
          </w:tcPr>
          <w:p w:rsidR="00847A74" w:rsidRPr="00724B40" w:rsidRDefault="00FC2129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277,8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392,2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847A74" w:rsidRPr="00724B40" w:rsidTr="00847A74">
        <w:tc>
          <w:tcPr>
            <w:tcW w:w="4035" w:type="dxa"/>
            <w:shd w:val="clear" w:color="auto" w:fill="auto"/>
          </w:tcPr>
          <w:p w:rsidR="00847A74" w:rsidRPr="00724B40" w:rsidRDefault="00847A74" w:rsidP="004A411A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559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43 0 </w:t>
            </w:r>
          </w:p>
        </w:tc>
        <w:tc>
          <w:tcPr>
            <w:tcW w:w="1260" w:type="dxa"/>
            <w:shd w:val="clear" w:color="auto" w:fill="auto"/>
          </w:tcPr>
          <w:p w:rsidR="00847A74" w:rsidRPr="00724B40" w:rsidRDefault="00FC2129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1113,6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847A74">
        <w:tc>
          <w:tcPr>
            <w:tcW w:w="4035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47A74" w:rsidRPr="00724B40" w:rsidRDefault="00FC2129" w:rsidP="00B21D9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3715,7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2186,7</w:t>
            </w:r>
          </w:p>
        </w:tc>
        <w:tc>
          <w:tcPr>
            <w:tcW w:w="126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1135,4</w:t>
            </w:r>
          </w:p>
        </w:tc>
      </w:tr>
    </w:tbl>
    <w:p w:rsidR="00166553" w:rsidRDefault="00166553" w:rsidP="00166553">
      <w:pPr>
        <w:rPr>
          <w:sz w:val="24"/>
          <w:szCs w:val="24"/>
        </w:rPr>
      </w:pPr>
    </w:p>
    <w:p w:rsidR="00166553" w:rsidRDefault="00166553" w:rsidP="00166553">
      <w:pPr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166553" w:rsidRDefault="00166553" w:rsidP="00166553">
      <w:pPr>
        <w:rPr>
          <w:sz w:val="24"/>
          <w:szCs w:val="24"/>
        </w:rPr>
      </w:pPr>
      <w:r>
        <w:rPr>
          <w:sz w:val="24"/>
          <w:szCs w:val="24"/>
        </w:rPr>
        <w:t>Глава Красноярского сельского поселения                                 Н.В.  Кравченко</w:t>
      </w:r>
    </w:p>
    <w:p w:rsidR="00847A74" w:rsidRDefault="00847A7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847A74" w:rsidRDefault="00847A74">
      <w:pPr>
        <w:rPr>
          <w:rFonts w:ascii="Arial" w:hAnsi="Arial" w:cs="Arial"/>
          <w:sz w:val="28"/>
          <w:szCs w:val="28"/>
        </w:rPr>
      </w:pPr>
    </w:p>
    <w:sectPr w:rsidR="00847A74" w:rsidSect="00E25BCA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48D8"/>
    <w:rsid w:val="00016F97"/>
    <w:rsid w:val="000D44D2"/>
    <w:rsid w:val="00102F4E"/>
    <w:rsid w:val="00111C4F"/>
    <w:rsid w:val="00146640"/>
    <w:rsid w:val="00166553"/>
    <w:rsid w:val="001C77C2"/>
    <w:rsid w:val="0023423A"/>
    <w:rsid w:val="002367BA"/>
    <w:rsid w:val="002408DC"/>
    <w:rsid w:val="002523C3"/>
    <w:rsid w:val="002829D4"/>
    <w:rsid w:val="00366AF7"/>
    <w:rsid w:val="00380021"/>
    <w:rsid w:val="003C705B"/>
    <w:rsid w:val="003F0963"/>
    <w:rsid w:val="00427B64"/>
    <w:rsid w:val="0048766A"/>
    <w:rsid w:val="004959CB"/>
    <w:rsid w:val="004A1D31"/>
    <w:rsid w:val="004A411A"/>
    <w:rsid w:val="004B63C1"/>
    <w:rsid w:val="00590CA4"/>
    <w:rsid w:val="005F146C"/>
    <w:rsid w:val="006056A4"/>
    <w:rsid w:val="006258F6"/>
    <w:rsid w:val="0066362B"/>
    <w:rsid w:val="006B2DFB"/>
    <w:rsid w:val="006F068B"/>
    <w:rsid w:val="00724B40"/>
    <w:rsid w:val="007505D9"/>
    <w:rsid w:val="007A04E3"/>
    <w:rsid w:val="00847A74"/>
    <w:rsid w:val="00851BA1"/>
    <w:rsid w:val="008A1ECE"/>
    <w:rsid w:val="00904B44"/>
    <w:rsid w:val="00A567D6"/>
    <w:rsid w:val="00A95F58"/>
    <w:rsid w:val="00AC0B6F"/>
    <w:rsid w:val="00B21D94"/>
    <w:rsid w:val="00B248D8"/>
    <w:rsid w:val="00B83BBE"/>
    <w:rsid w:val="00BD279A"/>
    <w:rsid w:val="00BE5566"/>
    <w:rsid w:val="00C32E92"/>
    <w:rsid w:val="00C73205"/>
    <w:rsid w:val="00CA1063"/>
    <w:rsid w:val="00CE2998"/>
    <w:rsid w:val="00D63FCB"/>
    <w:rsid w:val="00D97F25"/>
    <w:rsid w:val="00DE524C"/>
    <w:rsid w:val="00DF7752"/>
    <w:rsid w:val="00E25BCA"/>
    <w:rsid w:val="00E45492"/>
    <w:rsid w:val="00E559E6"/>
    <w:rsid w:val="00E96BF1"/>
    <w:rsid w:val="00EA3BE1"/>
    <w:rsid w:val="00EC4283"/>
    <w:rsid w:val="00FC2129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paragraph" w:styleId="6">
    <w:name w:val="heading 6"/>
    <w:basedOn w:val="a"/>
    <w:next w:val="a"/>
    <w:link w:val="60"/>
    <w:uiPriority w:val="99"/>
    <w:qFormat/>
    <w:rsid w:val="00847A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48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47A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847A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7A7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47A7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C42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5244</Words>
  <Characters>29896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Красноярский</cp:lastModifiedBy>
  <cp:revision>32</cp:revision>
  <cp:lastPrinted>2022-05-19T11:02:00Z</cp:lastPrinted>
  <dcterms:created xsi:type="dcterms:W3CDTF">2019-12-04T04:37:00Z</dcterms:created>
  <dcterms:modified xsi:type="dcterms:W3CDTF">2022-05-19T11:02:00Z</dcterms:modified>
</cp:coreProperties>
</file>